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44" w:rsidRDefault="008A514F" w:rsidP="008F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4F68" w:rsidRDefault="008F2944" w:rsidP="008F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горячего питания в общеобразовательных учреждениях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Нижнеломовского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1 четверти 2021-2022 учебного года</w:t>
      </w:r>
    </w:p>
    <w:p w:rsidR="008F2944" w:rsidRDefault="008F2944" w:rsidP="008F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944" w:rsidRDefault="008F2944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20.10.2021 в общеобразовательных учреждениях обучалось 3421 человек, в том числе: в 1-4 классах – 1397, в 5-9 классах -1771, в 10-11 классах</w:t>
      </w:r>
      <w:r w:rsidR="006B47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253 человека.</w:t>
      </w:r>
      <w:r w:rsidR="008A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44" w:rsidRDefault="008F2944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Одноразовым питанием охвачено 2645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составляет 77,3% от общего числа обучающихся, в том числе по уровням образования:</w:t>
      </w:r>
    </w:p>
    <w:p w:rsidR="008F2944" w:rsidRDefault="008F2944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- 1-4 классы – 1296 человек (92,8%);</w:t>
      </w:r>
    </w:p>
    <w:p w:rsidR="008F2944" w:rsidRDefault="008F2944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- 5-9 классы – 1196 человек (67,5%);</w:t>
      </w:r>
    </w:p>
    <w:p w:rsidR="008F2944" w:rsidRDefault="008F2944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- 10-11 классы – 153 человека (60,5%).</w:t>
      </w:r>
    </w:p>
    <w:p w:rsidR="008F2944" w:rsidRDefault="008F2944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Двухразовое питание пол</w:t>
      </w:r>
      <w:r w:rsidR="006B4764">
        <w:rPr>
          <w:rFonts w:ascii="Times New Roman" w:hAnsi="Times New Roman" w:cs="Times New Roman"/>
          <w:sz w:val="28"/>
          <w:szCs w:val="28"/>
        </w:rPr>
        <w:t>учали 751 учащий</w:t>
      </w:r>
      <w:r>
        <w:rPr>
          <w:rFonts w:ascii="Times New Roman" w:hAnsi="Times New Roman" w:cs="Times New Roman"/>
          <w:sz w:val="28"/>
          <w:szCs w:val="28"/>
        </w:rPr>
        <w:t>ся (</w:t>
      </w:r>
      <w:r w:rsidR="006B476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%), в том числе:</w:t>
      </w:r>
    </w:p>
    <w:p w:rsidR="008F2944" w:rsidRDefault="008F2944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- 1-4 классы – </w:t>
      </w:r>
      <w:r w:rsidR="006B4764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E17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2944" w:rsidRDefault="008F2944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- 5-9 классы – </w:t>
      </w:r>
      <w:r w:rsidR="00BE178B">
        <w:rPr>
          <w:rFonts w:ascii="Times New Roman" w:hAnsi="Times New Roman" w:cs="Times New Roman"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17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178B">
        <w:rPr>
          <w:rFonts w:ascii="Times New Roman" w:hAnsi="Times New Roman" w:cs="Times New Roman"/>
          <w:sz w:val="28"/>
          <w:szCs w:val="28"/>
        </w:rPr>
        <w:t>30,9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2944" w:rsidRDefault="008F2944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- 10-11 классы – </w:t>
      </w:r>
      <w:r w:rsidR="00BE178B">
        <w:rPr>
          <w:rFonts w:ascii="Times New Roman" w:hAnsi="Times New Roman" w:cs="Times New Roman"/>
          <w:sz w:val="28"/>
          <w:szCs w:val="28"/>
        </w:rPr>
        <w:t>100человек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178B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,5%).</w:t>
      </w:r>
    </w:p>
    <w:p w:rsidR="00BE178B" w:rsidRDefault="00BE178B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получали горячее питание (общий охват) – 339</w:t>
      </w:r>
      <w:r w:rsidR="00F24729">
        <w:rPr>
          <w:rFonts w:ascii="Times New Roman" w:hAnsi="Times New Roman" w:cs="Times New Roman"/>
          <w:sz w:val="28"/>
          <w:szCs w:val="28"/>
        </w:rPr>
        <w:t>6</w:t>
      </w:r>
      <w:r w:rsidR="004F5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7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B4764">
        <w:rPr>
          <w:rFonts w:ascii="Times New Roman" w:hAnsi="Times New Roman" w:cs="Times New Roman"/>
          <w:sz w:val="28"/>
          <w:szCs w:val="28"/>
        </w:rPr>
        <w:t xml:space="preserve"> (99,3</w:t>
      </w:r>
      <w:r>
        <w:rPr>
          <w:rFonts w:ascii="Times New Roman" w:hAnsi="Times New Roman" w:cs="Times New Roman"/>
          <w:sz w:val="28"/>
          <w:szCs w:val="28"/>
        </w:rPr>
        <w:t>%), в том числе по уровням образования:</w:t>
      </w:r>
    </w:p>
    <w:p w:rsidR="00BE178B" w:rsidRDefault="00BE178B" w:rsidP="00BE17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- 1-4 классы – 139</w:t>
      </w:r>
      <w:r w:rsidR="00F247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6B47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(9</w:t>
      </w:r>
      <w:r w:rsidR="00F247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,8%);</w:t>
      </w:r>
    </w:p>
    <w:p w:rsidR="00BE178B" w:rsidRDefault="00BE178B" w:rsidP="00BE17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- 5-9 классы – 1749 человек (98,7%);</w:t>
      </w:r>
    </w:p>
    <w:p w:rsidR="00BE178B" w:rsidRDefault="00BE178B" w:rsidP="00BE17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- 10-11 классы – 253 человека (100%).</w:t>
      </w:r>
    </w:p>
    <w:p w:rsidR="006B4764" w:rsidRDefault="006B4764" w:rsidP="00BE17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Льготное питание за счет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первой четверти получали </w:t>
      </w:r>
      <w:r w:rsidR="006C0150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обучающихся, в том числе одноразовое:</w:t>
      </w:r>
    </w:p>
    <w:p w:rsidR="006B4764" w:rsidRDefault="006C0150" w:rsidP="00BE17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дети-инвалиды - </w:t>
      </w:r>
      <w:r w:rsidR="006B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6B4764">
        <w:rPr>
          <w:rFonts w:ascii="Times New Roman" w:hAnsi="Times New Roman" w:cs="Times New Roman"/>
          <w:sz w:val="28"/>
          <w:szCs w:val="28"/>
        </w:rPr>
        <w:t>человек;</w:t>
      </w:r>
    </w:p>
    <w:p w:rsidR="006B4764" w:rsidRDefault="006B4764" w:rsidP="00BE17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многод</w:t>
      </w:r>
      <w:r w:rsidR="006C0150">
        <w:rPr>
          <w:rFonts w:ascii="Times New Roman" w:hAnsi="Times New Roman" w:cs="Times New Roman"/>
          <w:sz w:val="28"/>
          <w:szCs w:val="28"/>
        </w:rPr>
        <w:t xml:space="preserve">етных малообеспеченных семей - 64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6B4764" w:rsidRDefault="006B4764" w:rsidP="00BE17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семей, состоя</w:t>
      </w:r>
      <w:r w:rsidR="006C0150">
        <w:rPr>
          <w:rFonts w:ascii="Times New Roman" w:hAnsi="Times New Roman" w:cs="Times New Roman"/>
          <w:sz w:val="28"/>
          <w:szCs w:val="28"/>
        </w:rPr>
        <w:t xml:space="preserve">щих в базе данных ДЕСОП – 16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6B4764" w:rsidRDefault="006C0150" w:rsidP="00BE17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детей</w:t>
      </w:r>
      <w:r w:rsidR="006B476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посещающие занятия в школах, в соответствии со ст. 79 Закона «Об образовании» получали двухразовое бесплатное питание (завтрак + обед).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B4764">
        <w:rPr>
          <w:rFonts w:ascii="Times New Roman" w:hAnsi="Times New Roman" w:cs="Times New Roman"/>
          <w:sz w:val="28"/>
          <w:szCs w:val="28"/>
        </w:rPr>
        <w:t xml:space="preserve"> детей с ОВЗ, обучающихся по состоянию здоровья на дому, </w:t>
      </w:r>
      <w:r w:rsidR="00DA3BCF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8A514F">
        <w:rPr>
          <w:rFonts w:ascii="Times New Roman" w:hAnsi="Times New Roman" w:cs="Times New Roman"/>
          <w:sz w:val="28"/>
          <w:szCs w:val="28"/>
        </w:rPr>
        <w:t xml:space="preserve">денежную </w:t>
      </w:r>
      <w:r w:rsidR="006B4764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2C6897">
        <w:rPr>
          <w:rFonts w:ascii="Times New Roman" w:hAnsi="Times New Roman" w:cs="Times New Roman"/>
          <w:sz w:val="28"/>
          <w:szCs w:val="28"/>
        </w:rPr>
        <w:t xml:space="preserve">стоимости </w:t>
      </w:r>
      <w:bookmarkStart w:id="0" w:name="_GoBack"/>
      <w:bookmarkEnd w:id="0"/>
      <w:r w:rsidR="006B4764">
        <w:rPr>
          <w:rFonts w:ascii="Times New Roman" w:hAnsi="Times New Roman" w:cs="Times New Roman"/>
          <w:sz w:val="28"/>
          <w:szCs w:val="28"/>
        </w:rPr>
        <w:t>двухразового питания</w:t>
      </w:r>
      <w:r w:rsidR="002C6897">
        <w:rPr>
          <w:rFonts w:ascii="Times New Roman" w:hAnsi="Times New Roman" w:cs="Times New Roman"/>
          <w:sz w:val="28"/>
          <w:szCs w:val="28"/>
        </w:rPr>
        <w:t>.</w:t>
      </w:r>
    </w:p>
    <w:p w:rsidR="008A514F" w:rsidRDefault="008A514F" w:rsidP="00BE17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бесплатных завтраков  году составляет 52 рубля 46 копеек, стоимость обеда – 55 рублей.</w:t>
      </w:r>
    </w:p>
    <w:p w:rsidR="008A514F" w:rsidRDefault="008A514F" w:rsidP="00BE178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78B" w:rsidRDefault="00BE178B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150" w:rsidRDefault="006C0150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944" w:rsidRPr="008F2944" w:rsidRDefault="008F2944" w:rsidP="008F29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2944" w:rsidRPr="008F2944" w:rsidSect="008F29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5F32"/>
    <w:multiLevelType w:val="multilevel"/>
    <w:tmpl w:val="9FD2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D9"/>
    <w:rsid w:val="001B04A2"/>
    <w:rsid w:val="002C6897"/>
    <w:rsid w:val="004F584A"/>
    <w:rsid w:val="00544206"/>
    <w:rsid w:val="006B4764"/>
    <w:rsid w:val="006C0150"/>
    <w:rsid w:val="00754F68"/>
    <w:rsid w:val="00864B9B"/>
    <w:rsid w:val="008A514F"/>
    <w:rsid w:val="008F2944"/>
    <w:rsid w:val="00A3353D"/>
    <w:rsid w:val="00AE5ED9"/>
    <w:rsid w:val="00BE178B"/>
    <w:rsid w:val="00DA3BCF"/>
    <w:rsid w:val="00EE1485"/>
    <w:rsid w:val="00F2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2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47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45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085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63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00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67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0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Теплова</dc:creator>
  <cp:lastModifiedBy>1</cp:lastModifiedBy>
  <cp:revision>4</cp:revision>
  <dcterms:created xsi:type="dcterms:W3CDTF">2021-11-10T06:36:00Z</dcterms:created>
  <dcterms:modified xsi:type="dcterms:W3CDTF">2021-11-10T07:16:00Z</dcterms:modified>
</cp:coreProperties>
</file>