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41" w:rsidRPr="006F7B29" w:rsidRDefault="00B71D41" w:rsidP="00467385">
      <w:pPr>
        <w:autoSpaceDE w:val="0"/>
        <w:autoSpaceDN w:val="0"/>
        <w:adjustRightInd w:val="0"/>
        <w:spacing w:after="0" w:line="240" w:lineRule="auto"/>
        <w:rPr>
          <w:rFonts w:ascii="Times New Roman" w:hAnsi="Times New Roman" w:cs="Times New Roman"/>
        </w:rPr>
      </w:pPr>
    </w:p>
    <w:p w:rsidR="004A0BA4" w:rsidRPr="006F7B29" w:rsidRDefault="004A0BA4" w:rsidP="00B71D41">
      <w:pPr>
        <w:tabs>
          <w:tab w:val="left" w:pos="3402"/>
        </w:tabs>
        <w:spacing w:after="0" w:line="240" w:lineRule="auto"/>
        <w:jc w:val="center"/>
        <w:rPr>
          <w:rFonts w:ascii="Times New Roman" w:hAnsi="Times New Roman" w:cs="Times New Roman"/>
          <w:b/>
        </w:rPr>
      </w:pPr>
      <w:r w:rsidRPr="006F7B29">
        <w:rPr>
          <w:rFonts w:ascii="Times New Roman" w:hAnsi="Times New Roman" w:cs="Times New Roman"/>
          <w:b/>
        </w:rPr>
        <w:t xml:space="preserve">Информация </w:t>
      </w:r>
    </w:p>
    <w:p w:rsidR="00B71D41" w:rsidRPr="006F7B29" w:rsidRDefault="004A0BA4" w:rsidP="00B71D41">
      <w:pPr>
        <w:tabs>
          <w:tab w:val="left" w:pos="3402"/>
        </w:tabs>
        <w:spacing w:after="0" w:line="240" w:lineRule="auto"/>
        <w:jc w:val="center"/>
        <w:rPr>
          <w:rFonts w:ascii="Times New Roman" w:hAnsi="Times New Roman" w:cs="Times New Roman"/>
          <w:b/>
        </w:rPr>
      </w:pPr>
      <w:r w:rsidRPr="006F7B29">
        <w:rPr>
          <w:rFonts w:ascii="Times New Roman" w:hAnsi="Times New Roman" w:cs="Times New Roman"/>
          <w:b/>
        </w:rPr>
        <w:t xml:space="preserve">об </w:t>
      </w:r>
      <w:proofErr w:type="spellStart"/>
      <w:r w:rsidRPr="006F7B29">
        <w:rPr>
          <w:rFonts w:ascii="Times New Roman" w:hAnsi="Times New Roman" w:cs="Times New Roman"/>
          <w:b/>
        </w:rPr>
        <w:t>исполнении</w:t>
      </w:r>
      <w:r w:rsidR="0099173F" w:rsidRPr="006F7B29">
        <w:rPr>
          <w:rFonts w:ascii="Times New Roman" w:hAnsi="Times New Roman" w:cs="Times New Roman"/>
          <w:b/>
        </w:rPr>
        <w:t>П</w:t>
      </w:r>
      <w:r w:rsidR="009A0B7C" w:rsidRPr="006F7B29">
        <w:rPr>
          <w:rFonts w:ascii="Times New Roman" w:hAnsi="Times New Roman" w:cs="Times New Roman"/>
          <w:b/>
        </w:rPr>
        <w:t>лан</w:t>
      </w:r>
      <w:r w:rsidR="00757E8A" w:rsidRPr="006F7B29">
        <w:rPr>
          <w:rFonts w:ascii="Times New Roman" w:hAnsi="Times New Roman" w:cs="Times New Roman"/>
          <w:b/>
        </w:rPr>
        <w:t>а</w:t>
      </w:r>
      <w:proofErr w:type="spellEnd"/>
      <w:r w:rsidR="00A20288">
        <w:rPr>
          <w:rFonts w:ascii="Times New Roman" w:hAnsi="Times New Roman" w:cs="Times New Roman"/>
          <w:b/>
        </w:rPr>
        <w:t xml:space="preserve"> </w:t>
      </w:r>
      <w:r w:rsidR="0099173F" w:rsidRPr="006F7B29">
        <w:rPr>
          <w:rFonts w:ascii="Times New Roman" w:hAnsi="Times New Roman" w:cs="Times New Roman"/>
          <w:b/>
        </w:rPr>
        <w:t xml:space="preserve">муниципальных </w:t>
      </w:r>
      <w:r w:rsidR="00F14169" w:rsidRPr="006F7B29">
        <w:rPr>
          <w:rFonts w:ascii="Times New Roman" w:hAnsi="Times New Roman" w:cs="Times New Roman"/>
          <w:b/>
        </w:rPr>
        <w:t>мероприятий</w:t>
      </w:r>
      <w:r w:rsidR="00B71D41" w:rsidRPr="006F7B29">
        <w:rPr>
          <w:rFonts w:ascii="Times New Roman" w:hAnsi="Times New Roman" w:cs="Times New Roman"/>
          <w:b/>
        </w:rPr>
        <w:t xml:space="preserve"> («Дорожная карта») </w:t>
      </w:r>
    </w:p>
    <w:p w:rsidR="003F25B5" w:rsidRPr="006F7B29" w:rsidRDefault="00AA772E" w:rsidP="00AA772E">
      <w:pPr>
        <w:tabs>
          <w:tab w:val="left" w:pos="3402"/>
        </w:tabs>
        <w:spacing w:after="0" w:line="240" w:lineRule="auto"/>
        <w:jc w:val="center"/>
        <w:rPr>
          <w:rFonts w:ascii="Times New Roman" w:hAnsi="Times New Roman" w:cs="Times New Roman"/>
          <w:b/>
        </w:rPr>
      </w:pPr>
      <w:r w:rsidRPr="006F7B29">
        <w:rPr>
          <w:rFonts w:ascii="Times New Roman" w:hAnsi="Times New Roman" w:cs="Times New Roman"/>
          <w:b/>
        </w:rPr>
        <w:t>п</w:t>
      </w:r>
      <w:r w:rsidR="00B71D41" w:rsidRPr="006F7B29">
        <w:rPr>
          <w:rFonts w:ascii="Times New Roman" w:hAnsi="Times New Roman" w:cs="Times New Roman"/>
          <w:b/>
        </w:rPr>
        <w:t>о</w:t>
      </w:r>
      <w:r w:rsidR="0099173F" w:rsidRPr="006F7B29">
        <w:rPr>
          <w:rFonts w:ascii="Times New Roman" w:eastAsia="Times New Roman" w:hAnsi="Times New Roman" w:cs="Times New Roman"/>
          <w:b/>
          <w:lang w:eastAsia="ru-RU"/>
        </w:rPr>
        <w:t>оказанию методической помощи МБОУ СОШ с. Кувак-Никольское в рамках</w:t>
      </w:r>
      <w:r w:rsidR="00757E8A" w:rsidRPr="006F7B29">
        <w:rPr>
          <w:rFonts w:ascii="Times New Roman" w:hAnsi="Times New Roman" w:cs="Times New Roman"/>
          <w:b/>
        </w:rPr>
        <w:t xml:space="preserve"> реализации  проекта</w:t>
      </w:r>
      <w:r w:rsidR="00B71D41" w:rsidRPr="006F7B29">
        <w:rPr>
          <w:rFonts w:ascii="Times New Roman" w:hAnsi="Times New Roman" w:cs="Times New Roman"/>
          <w:b/>
        </w:rPr>
        <w:t>адресной методической помощи образовательным организациям с низкими образовательными результатами (500+)</w:t>
      </w:r>
      <w:r w:rsidR="00B71D41" w:rsidRPr="006F7B29">
        <w:rPr>
          <w:rFonts w:ascii="Times New Roman" w:hAnsi="Times New Roman" w:cs="Times New Roman"/>
          <w:b/>
          <w:color w:val="000000"/>
          <w:spacing w:val="-2"/>
        </w:rPr>
        <w:t xml:space="preserve">в </w:t>
      </w:r>
      <w:r w:rsidR="002A564E" w:rsidRPr="006F7B29">
        <w:rPr>
          <w:rFonts w:ascii="Times New Roman" w:hAnsi="Times New Roman" w:cs="Times New Roman"/>
          <w:b/>
          <w:color w:val="000000"/>
          <w:spacing w:val="-2"/>
        </w:rPr>
        <w:t xml:space="preserve">2022 </w:t>
      </w:r>
      <w:r w:rsidR="003F25B5" w:rsidRPr="006F7B29">
        <w:rPr>
          <w:rFonts w:ascii="Times New Roman" w:hAnsi="Times New Roman" w:cs="Times New Roman"/>
          <w:b/>
          <w:color w:val="000000"/>
          <w:spacing w:val="-2"/>
        </w:rPr>
        <w:t xml:space="preserve"> году</w:t>
      </w:r>
    </w:p>
    <w:tbl>
      <w:tblPr>
        <w:tblStyle w:val="a3"/>
        <w:tblpPr w:leftFromText="180" w:rightFromText="180" w:vertAnchor="text" w:horzAnchor="margin" w:tblpXSpec="center" w:tblpY="313"/>
        <w:tblW w:w="10456" w:type="dxa"/>
        <w:tblLayout w:type="fixed"/>
        <w:tblLook w:val="04A0"/>
      </w:tblPr>
      <w:tblGrid>
        <w:gridCol w:w="593"/>
        <w:gridCol w:w="3059"/>
        <w:gridCol w:w="4536"/>
        <w:gridCol w:w="2268"/>
      </w:tblGrid>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п/п</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Мероприятия</w:t>
            </w:r>
            <w:r w:rsidR="004A0BA4" w:rsidRPr="006F7B29">
              <w:rPr>
                <w:rFonts w:ascii="Times New Roman" w:hAnsi="Times New Roman" w:cs="Times New Roman"/>
              </w:rPr>
              <w:t xml:space="preserve"> (в соответствии с «Дорожной картой»)</w:t>
            </w:r>
          </w:p>
        </w:tc>
        <w:tc>
          <w:tcPr>
            <w:tcW w:w="4536" w:type="dxa"/>
          </w:tcPr>
          <w:p w:rsidR="00757E8A" w:rsidRPr="006F7B29" w:rsidRDefault="004A0BA4" w:rsidP="00757E8A">
            <w:pPr>
              <w:jc w:val="center"/>
              <w:rPr>
                <w:rFonts w:ascii="Times New Roman" w:hAnsi="Times New Roman" w:cs="Times New Roman"/>
              </w:rPr>
            </w:pPr>
            <w:r w:rsidRPr="006F7B29">
              <w:rPr>
                <w:rFonts w:ascii="Times New Roman" w:hAnsi="Times New Roman" w:cs="Times New Roman"/>
              </w:rPr>
              <w:t>Информация о проведении мероприятия</w:t>
            </w:r>
          </w:p>
        </w:tc>
        <w:tc>
          <w:tcPr>
            <w:tcW w:w="2268"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Ссылка на сайт</w:t>
            </w: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1.</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Старт проекта адресной методической помощи образовательным организациям с низкими образовательными результатами (500+) в Нижнеломовском районе</w:t>
            </w:r>
          </w:p>
        </w:tc>
        <w:tc>
          <w:tcPr>
            <w:tcW w:w="4536" w:type="dxa"/>
          </w:tcPr>
          <w:p w:rsidR="009F6042" w:rsidRPr="00451E5E" w:rsidRDefault="0084659B" w:rsidP="0084659B">
            <w:pPr>
              <w:pStyle w:val="Default"/>
              <w:jc w:val="center"/>
              <w:rPr>
                <w:sz w:val="22"/>
                <w:szCs w:val="22"/>
              </w:rPr>
            </w:pPr>
            <w:r w:rsidRPr="00451E5E">
              <w:rPr>
                <w:sz w:val="22"/>
                <w:szCs w:val="22"/>
              </w:rPr>
              <w:t>Издан п</w:t>
            </w:r>
            <w:r w:rsidR="00757E8A" w:rsidRPr="00451E5E">
              <w:rPr>
                <w:sz w:val="22"/>
                <w:szCs w:val="22"/>
              </w:rPr>
              <w:t xml:space="preserve">риказ Управления образования администрации Нижнеломовского </w:t>
            </w:r>
            <w:proofErr w:type="spellStart"/>
            <w:r w:rsidR="00757E8A" w:rsidRPr="00451E5E">
              <w:rPr>
                <w:sz w:val="22"/>
                <w:szCs w:val="22"/>
              </w:rPr>
              <w:t>района</w:t>
            </w:r>
            <w:r w:rsidRPr="00451E5E">
              <w:rPr>
                <w:sz w:val="22"/>
                <w:szCs w:val="22"/>
              </w:rPr>
              <w:t>от</w:t>
            </w:r>
            <w:proofErr w:type="spellEnd"/>
            <w:r w:rsidRPr="00451E5E">
              <w:rPr>
                <w:sz w:val="22"/>
                <w:szCs w:val="22"/>
              </w:rPr>
              <w:t xml:space="preserve"> 17.12.2022 </w:t>
            </w:r>
          </w:p>
          <w:p w:rsidR="00757E8A" w:rsidRPr="006F7B29" w:rsidRDefault="0084659B" w:rsidP="005B0E42">
            <w:pPr>
              <w:pStyle w:val="Default"/>
              <w:jc w:val="center"/>
            </w:pPr>
            <w:r w:rsidRPr="00451E5E">
              <w:rPr>
                <w:sz w:val="22"/>
                <w:szCs w:val="22"/>
              </w:rPr>
              <w:t>№ 502</w:t>
            </w:r>
            <w:r w:rsidRPr="00451E5E">
              <w:rPr>
                <w:b/>
                <w:sz w:val="22"/>
                <w:szCs w:val="22"/>
              </w:rPr>
              <w:t xml:space="preserve"> «</w:t>
            </w:r>
            <w:r w:rsidRPr="00451E5E">
              <w:rPr>
                <w:sz w:val="22"/>
                <w:szCs w:val="22"/>
              </w:rPr>
              <w:t>Об участии в реализации проекта адресной методической помощи образовательным организациям с низкими образовательными результатами (500+) в 2022 году»</w:t>
            </w:r>
          </w:p>
        </w:tc>
        <w:tc>
          <w:tcPr>
            <w:tcW w:w="2268" w:type="dxa"/>
          </w:tcPr>
          <w:p w:rsidR="00757E8A" w:rsidRPr="006F7B29" w:rsidRDefault="00F72723" w:rsidP="00757E8A">
            <w:pPr>
              <w:jc w:val="center"/>
              <w:rPr>
                <w:rFonts w:ascii="Times New Roman" w:hAnsi="Times New Roman" w:cs="Times New Roman"/>
              </w:rPr>
            </w:pPr>
            <w:hyperlink r:id="rId6" w:history="1">
              <w:r w:rsidR="009B6F53" w:rsidRPr="006F7B29">
                <w:rPr>
                  <w:rStyle w:val="a7"/>
                  <w:rFonts w:ascii="Times New Roman" w:hAnsi="Times New Roman" w:cs="Times New Roman"/>
                </w:rPr>
                <w:t>https://uprobraznlomov.ru/wp-content/uploads/2022/03/IMG_0004.pdf</w:t>
              </w:r>
            </w:hyperlink>
          </w:p>
          <w:p w:rsidR="009B6F53" w:rsidRPr="006F7B29" w:rsidRDefault="009B6F53"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2.</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Анкетирование (опрос) участников образовательного процесса (педагогов, учащихся, родителей) школы-участницы проекта адресной методической помощи образовательным организациям с низкими образовательными результатами (500+) </w:t>
            </w:r>
          </w:p>
        </w:tc>
        <w:tc>
          <w:tcPr>
            <w:tcW w:w="4536" w:type="dxa"/>
          </w:tcPr>
          <w:p w:rsidR="00757E8A" w:rsidRPr="006F7B29" w:rsidRDefault="0084659B" w:rsidP="00757E8A">
            <w:pPr>
              <w:jc w:val="center"/>
              <w:rPr>
                <w:rFonts w:ascii="Times New Roman" w:hAnsi="Times New Roman" w:cs="Times New Roman"/>
              </w:rPr>
            </w:pPr>
            <w:r>
              <w:rPr>
                <w:rFonts w:ascii="Times New Roman" w:hAnsi="Times New Roman" w:cs="Times New Roman"/>
              </w:rPr>
              <w:t>С 18.01.2022 по 04.02.2022 проведен опрос педагогов, учащихся, родителей МБОУ СОШ с. Кувак-Никольское.</w:t>
            </w:r>
          </w:p>
        </w:tc>
        <w:tc>
          <w:tcPr>
            <w:tcW w:w="2268" w:type="dxa"/>
          </w:tcPr>
          <w:p w:rsidR="009249EB" w:rsidRPr="006F7B29" w:rsidRDefault="00F72723" w:rsidP="009249EB">
            <w:pPr>
              <w:jc w:val="center"/>
              <w:rPr>
                <w:rFonts w:ascii="Times New Roman" w:hAnsi="Times New Roman" w:cs="Times New Roman"/>
              </w:rPr>
            </w:pPr>
            <w:hyperlink r:id="rId7" w:history="1">
              <w:r w:rsidR="009249EB" w:rsidRPr="006F7B29">
                <w:rPr>
                  <w:rStyle w:val="a7"/>
                  <w:rFonts w:ascii="Times New Roman" w:hAnsi="Times New Roman" w:cs="Times New Roman"/>
                </w:rPr>
                <w:t>https://uprobraznlomov.ru/wp-content/uploads/2022/05/002.pdf</w:t>
              </w:r>
            </w:hyperlink>
          </w:p>
          <w:p w:rsidR="00757E8A" w:rsidRPr="006F7B29" w:rsidRDefault="00757E8A"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3.</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Прохождение анкетирования кандидата в кураторы проекта</w:t>
            </w:r>
          </w:p>
        </w:tc>
        <w:tc>
          <w:tcPr>
            <w:tcW w:w="4536" w:type="dxa"/>
          </w:tcPr>
          <w:p w:rsidR="00757E8A" w:rsidRPr="006F7B29" w:rsidRDefault="0084659B" w:rsidP="00757E8A">
            <w:pPr>
              <w:jc w:val="center"/>
              <w:rPr>
                <w:rFonts w:ascii="Times New Roman" w:hAnsi="Times New Roman" w:cs="Times New Roman"/>
              </w:rPr>
            </w:pPr>
            <w:r>
              <w:rPr>
                <w:rFonts w:ascii="Times New Roman" w:hAnsi="Times New Roman" w:cs="Times New Roman"/>
              </w:rPr>
              <w:t>Анкетирование проведено в установленные сроки. По итогам анкетирования к</w:t>
            </w:r>
            <w:r w:rsidR="00757E8A" w:rsidRPr="006F7B29">
              <w:rPr>
                <w:rFonts w:ascii="Times New Roman" w:hAnsi="Times New Roman" w:cs="Times New Roman"/>
              </w:rPr>
              <w:t>андидатура в кураторы проекта подтверждена</w:t>
            </w:r>
          </w:p>
          <w:p w:rsidR="00757E8A" w:rsidRPr="006F7B29" w:rsidRDefault="00757E8A" w:rsidP="00757E8A">
            <w:pPr>
              <w:jc w:val="center"/>
              <w:rPr>
                <w:rFonts w:ascii="Times New Roman" w:hAnsi="Times New Roman" w:cs="Times New Roman"/>
              </w:rPr>
            </w:pPr>
            <w:proofErr w:type="gramStart"/>
            <w:r w:rsidRPr="006F7B29">
              <w:rPr>
                <w:rFonts w:ascii="Times New Roman" w:hAnsi="Times New Roman" w:cs="Times New Roman"/>
              </w:rPr>
              <w:t xml:space="preserve">(приказ Министерства образования Пензенской области от 09.02.2022 </w:t>
            </w:r>
            <w:proofErr w:type="gramEnd"/>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75/01-07</w:t>
            </w:r>
          </w:p>
        </w:tc>
        <w:tc>
          <w:tcPr>
            <w:tcW w:w="2268" w:type="dxa"/>
          </w:tcPr>
          <w:p w:rsidR="00757E8A" w:rsidRPr="006F7B29" w:rsidRDefault="00F72723" w:rsidP="00757E8A">
            <w:pPr>
              <w:jc w:val="center"/>
              <w:rPr>
                <w:rFonts w:ascii="Times New Roman" w:hAnsi="Times New Roman" w:cs="Times New Roman"/>
                <w:color w:val="FF0000"/>
              </w:rPr>
            </w:pPr>
            <w:hyperlink r:id="rId8" w:history="1">
              <w:r w:rsidR="002D4543" w:rsidRPr="00CC1AB6">
                <w:rPr>
                  <w:rStyle w:val="a7"/>
                  <w:rFonts w:ascii="Times New Roman" w:hAnsi="Times New Roman" w:cs="Times New Roman"/>
                </w:rPr>
                <w:t>https://cloud.mail.ru/public/T3wV/iun9YhcEo</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4.</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Получение результатов анкетирования. Анализ рисковых профилей МБОУ СОШ с. Кувак-Никольское</w:t>
            </w:r>
          </w:p>
        </w:tc>
        <w:tc>
          <w:tcPr>
            <w:tcW w:w="4536" w:type="dxa"/>
          </w:tcPr>
          <w:p w:rsidR="00757E8A" w:rsidRPr="006F7B29" w:rsidRDefault="0084659B" w:rsidP="0084659B">
            <w:pPr>
              <w:jc w:val="center"/>
              <w:rPr>
                <w:rFonts w:ascii="Times New Roman" w:hAnsi="Times New Roman" w:cs="Times New Roman"/>
              </w:rPr>
            </w:pPr>
            <w:r>
              <w:rPr>
                <w:rFonts w:ascii="Times New Roman" w:hAnsi="Times New Roman" w:cs="Times New Roman"/>
              </w:rPr>
              <w:t>По результатам анкетирования  проведена самодиагностика</w:t>
            </w:r>
            <w:r w:rsidR="00EB4683">
              <w:rPr>
                <w:rFonts w:ascii="Times New Roman" w:hAnsi="Times New Roman" w:cs="Times New Roman"/>
              </w:rPr>
              <w:t xml:space="preserve">, </w:t>
            </w:r>
            <w:r w:rsidR="007F427F">
              <w:rPr>
                <w:rFonts w:ascii="Times New Roman" w:hAnsi="Times New Roman" w:cs="Times New Roman"/>
              </w:rPr>
              <w:t xml:space="preserve">в ходе которой проанализированы рисковые профили, и </w:t>
            </w:r>
            <w:r>
              <w:rPr>
                <w:rFonts w:ascii="Times New Roman" w:hAnsi="Times New Roman" w:cs="Times New Roman"/>
              </w:rPr>
              <w:t xml:space="preserve"> определены п</w:t>
            </w:r>
            <w:r w:rsidR="00757E8A" w:rsidRPr="006F7B29">
              <w:rPr>
                <w:rFonts w:ascii="Times New Roman" w:hAnsi="Times New Roman" w:cs="Times New Roman"/>
              </w:rPr>
              <w:t>рофили с высокой и средней значимостью риска для разработки муниципальной «Дорожной карты», концептуальных документов школы</w:t>
            </w:r>
          </w:p>
        </w:tc>
        <w:tc>
          <w:tcPr>
            <w:tcW w:w="2268" w:type="dxa"/>
          </w:tcPr>
          <w:p w:rsidR="00757E8A" w:rsidRPr="006F7B29" w:rsidRDefault="00F72723" w:rsidP="00757E8A">
            <w:pPr>
              <w:jc w:val="center"/>
              <w:rPr>
                <w:rFonts w:ascii="Times New Roman" w:hAnsi="Times New Roman" w:cs="Times New Roman"/>
              </w:rPr>
            </w:pPr>
            <w:hyperlink r:id="rId9" w:history="1">
              <w:r w:rsidR="00BC118A" w:rsidRPr="006F7B29">
                <w:rPr>
                  <w:rStyle w:val="a7"/>
                  <w:rFonts w:ascii="Times New Roman" w:hAnsi="Times New Roman" w:cs="Times New Roman"/>
                </w:rPr>
                <w:t>https://uprobraznlomov.ru/wp-content/uploads/2022/05/002.pdf</w:t>
              </w:r>
            </w:hyperlink>
          </w:p>
          <w:p w:rsidR="00BC118A" w:rsidRPr="006F7B29" w:rsidRDefault="00BC118A"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5.</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Активация рисковых направлений в ИС МЭДК и верификация рисковых профилей школы</w:t>
            </w:r>
          </w:p>
        </w:tc>
        <w:tc>
          <w:tcPr>
            <w:tcW w:w="4536" w:type="dxa"/>
          </w:tcPr>
          <w:p w:rsidR="00757E8A" w:rsidRPr="006F7B29" w:rsidRDefault="0084659B" w:rsidP="00757E8A">
            <w:pPr>
              <w:jc w:val="center"/>
              <w:rPr>
                <w:rFonts w:ascii="Times New Roman" w:hAnsi="Times New Roman" w:cs="Times New Roman"/>
              </w:rPr>
            </w:pPr>
            <w:r>
              <w:rPr>
                <w:rFonts w:ascii="Times New Roman" w:hAnsi="Times New Roman" w:cs="Times New Roman"/>
              </w:rPr>
              <w:t>Р</w:t>
            </w:r>
            <w:r w:rsidR="00757E8A" w:rsidRPr="006F7B29">
              <w:rPr>
                <w:rFonts w:ascii="Times New Roman" w:hAnsi="Times New Roman" w:cs="Times New Roman"/>
              </w:rPr>
              <w:t xml:space="preserve">исковые направления в ИС МЭДК </w:t>
            </w:r>
            <w:r>
              <w:rPr>
                <w:rFonts w:ascii="Times New Roman" w:hAnsi="Times New Roman" w:cs="Times New Roman"/>
              </w:rPr>
              <w:t xml:space="preserve">активированы </w:t>
            </w:r>
            <w:r w:rsidR="00757E8A" w:rsidRPr="006F7B29">
              <w:rPr>
                <w:rFonts w:ascii="Times New Roman" w:hAnsi="Times New Roman" w:cs="Times New Roman"/>
              </w:rPr>
              <w:t xml:space="preserve">и верифицированы куратором проекта </w:t>
            </w:r>
            <w:r>
              <w:rPr>
                <w:rFonts w:ascii="Times New Roman" w:hAnsi="Times New Roman" w:cs="Times New Roman"/>
              </w:rPr>
              <w:t xml:space="preserve"> в установленные сроки</w:t>
            </w:r>
          </w:p>
        </w:tc>
        <w:tc>
          <w:tcPr>
            <w:tcW w:w="2268" w:type="dxa"/>
          </w:tcPr>
          <w:p w:rsidR="00757E8A" w:rsidRDefault="00F72723" w:rsidP="00757E8A">
            <w:pPr>
              <w:jc w:val="center"/>
            </w:pPr>
            <w:hyperlink r:id="rId10" w:history="1">
              <w:r w:rsidR="00BC118A" w:rsidRPr="006F7B29">
                <w:rPr>
                  <w:rStyle w:val="a7"/>
                  <w:rFonts w:ascii="Times New Roman" w:hAnsi="Times New Roman" w:cs="Times New Roman"/>
                </w:rPr>
                <w:t>https://uprobraznlomov.ru/wp-content/uploads/2022/05/003.pdf</w:t>
              </w:r>
            </w:hyperlink>
          </w:p>
          <w:p w:rsidR="003859AB" w:rsidRDefault="003859AB" w:rsidP="00757E8A">
            <w:pPr>
              <w:jc w:val="center"/>
            </w:pPr>
          </w:p>
          <w:p w:rsidR="00BC118A" w:rsidRDefault="00F72723" w:rsidP="00757E8A">
            <w:pPr>
              <w:jc w:val="center"/>
              <w:rPr>
                <w:rFonts w:ascii="Times New Roman" w:hAnsi="Times New Roman" w:cs="Times New Roman"/>
              </w:rPr>
            </w:pPr>
            <w:hyperlink r:id="rId11" w:history="1">
              <w:r w:rsidR="003404C9" w:rsidRPr="00197398">
                <w:rPr>
                  <w:rStyle w:val="a7"/>
                  <w:rFonts w:ascii="Times New Roman" w:hAnsi="Times New Roman" w:cs="Times New Roman"/>
                </w:rPr>
                <w:t>https://spo-fisoko.obrnadzor.gov.ru/media/uploads/2022/03/23/samodiagnostika-pdf_gkvSJYf</w:t>
              </w:r>
            </w:hyperlink>
          </w:p>
          <w:p w:rsidR="003404C9" w:rsidRPr="003404C9" w:rsidRDefault="003404C9"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6.</w:t>
            </w:r>
          </w:p>
        </w:tc>
        <w:tc>
          <w:tcPr>
            <w:tcW w:w="3059" w:type="dxa"/>
          </w:tcPr>
          <w:p w:rsidR="003859AB" w:rsidRDefault="00757E8A" w:rsidP="00757E8A">
            <w:pPr>
              <w:jc w:val="center"/>
              <w:rPr>
                <w:rFonts w:ascii="Times New Roman" w:hAnsi="Times New Roman" w:cs="Times New Roman"/>
              </w:rPr>
            </w:pPr>
            <w:r w:rsidRPr="006F7B29">
              <w:rPr>
                <w:rFonts w:ascii="Times New Roman" w:hAnsi="Times New Roman" w:cs="Times New Roman"/>
              </w:rPr>
              <w:t xml:space="preserve">Заключение соглашения о сотрудничестве между МБОУ СОШ № 1 г. Нижний Ломов имени Тархова С.Ф. и МБОУ СОШ </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lastRenderedPageBreak/>
              <w:t>с. Кувак-Никольское</w:t>
            </w:r>
          </w:p>
        </w:tc>
        <w:tc>
          <w:tcPr>
            <w:tcW w:w="4536" w:type="dxa"/>
          </w:tcPr>
          <w:p w:rsidR="00757E8A" w:rsidRPr="006F7B29" w:rsidRDefault="00757E8A" w:rsidP="003E0199">
            <w:pPr>
              <w:jc w:val="center"/>
              <w:rPr>
                <w:rFonts w:ascii="Times New Roman" w:hAnsi="Times New Roman" w:cs="Times New Roman"/>
              </w:rPr>
            </w:pPr>
            <w:r w:rsidRPr="006F7B29">
              <w:rPr>
                <w:rFonts w:ascii="Times New Roman" w:hAnsi="Times New Roman" w:cs="Times New Roman"/>
              </w:rPr>
              <w:lastRenderedPageBreak/>
              <w:t>Соглашение о сотрудничестве</w:t>
            </w:r>
            <w:r w:rsidR="006F7B29">
              <w:rPr>
                <w:rFonts w:ascii="Times New Roman" w:hAnsi="Times New Roman" w:cs="Times New Roman"/>
              </w:rPr>
              <w:t xml:space="preserve"> заключено</w:t>
            </w:r>
            <w:r w:rsidRPr="006F7B29">
              <w:rPr>
                <w:rFonts w:ascii="Times New Roman" w:hAnsi="Times New Roman" w:cs="Times New Roman"/>
              </w:rPr>
              <w:t>. Определен</w:t>
            </w:r>
            <w:r w:rsidR="003859AB">
              <w:rPr>
                <w:rFonts w:ascii="Times New Roman" w:hAnsi="Times New Roman" w:cs="Times New Roman"/>
              </w:rPr>
              <w:t xml:space="preserve">ы направления </w:t>
            </w:r>
            <w:r w:rsidRPr="006F7B29">
              <w:rPr>
                <w:rFonts w:ascii="Times New Roman" w:hAnsi="Times New Roman" w:cs="Times New Roman"/>
              </w:rPr>
              <w:t>оказания методической помощи школе-участнице проекта</w:t>
            </w:r>
            <w:r w:rsidR="003E0199">
              <w:rPr>
                <w:rFonts w:ascii="Times New Roman" w:hAnsi="Times New Roman" w:cs="Times New Roman"/>
              </w:rPr>
              <w:t xml:space="preserve">.  </w:t>
            </w:r>
          </w:p>
        </w:tc>
        <w:tc>
          <w:tcPr>
            <w:tcW w:w="2268" w:type="dxa"/>
          </w:tcPr>
          <w:p w:rsidR="00757E8A" w:rsidRDefault="00F72723" w:rsidP="00757E8A">
            <w:pPr>
              <w:jc w:val="center"/>
              <w:rPr>
                <w:rFonts w:ascii="Times New Roman" w:hAnsi="Times New Roman" w:cs="Times New Roman"/>
              </w:rPr>
            </w:pPr>
            <w:hyperlink r:id="rId12" w:history="1">
              <w:r w:rsidR="00BC118A" w:rsidRPr="006F7B29">
                <w:rPr>
                  <w:rStyle w:val="a7"/>
                  <w:rFonts w:ascii="Times New Roman" w:hAnsi="Times New Roman" w:cs="Times New Roman"/>
                </w:rPr>
                <w:t>https://uprobraznlomov.ru/wp-content/uploads/2022/05/001.pdf</w:t>
              </w:r>
            </w:hyperlink>
          </w:p>
          <w:p w:rsidR="006F7B29" w:rsidRDefault="006F7B29" w:rsidP="00757E8A">
            <w:pPr>
              <w:jc w:val="center"/>
              <w:rPr>
                <w:rFonts w:ascii="Times New Roman" w:hAnsi="Times New Roman" w:cs="Times New Roman"/>
              </w:rPr>
            </w:pPr>
          </w:p>
          <w:p w:rsidR="00BC118A" w:rsidRPr="006F7B29" w:rsidRDefault="00BC118A" w:rsidP="003E0199">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lastRenderedPageBreak/>
              <w:t>7.</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Создание рабочей группы по реализации в Нижнеломовском районе проекта адресной методической помощи образовательным организациям с низкими образовательными результатами (500+) </w:t>
            </w:r>
          </w:p>
        </w:tc>
        <w:tc>
          <w:tcPr>
            <w:tcW w:w="4536" w:type="dxa"/>
          </w:tcPr>
          <w:p w:rsidR="00757E8A" w:rsidRPr="006F7B29" w:rsidRDefault="003859AB" w:rsidP="00757E8A">
            <w:pPr>
              <w:jc w:val="center"/>
              <w:rPr>
                <w:rFonts w:ascii="Times New Roman" w:hAnsi="Times New Roman" w:cs="Times New Roman"/>
              </w:rPr>
            </w:pPr>
            <w:r>
              <w:rPr>
                <w:rFonts w:ascii="Times New Roman" w:hAnsi="Times New Roman" w:cs="Times New Roman"/>
              </w:rPr>
              <w:t>Создана р</w:t>
            </w:r>
            <w:r w:rsidR="00757E8A" w:rsidRPr="006F7B29">
              <w:rPr>
                <w:rFonts w:ascii="Times New Roman" w:hAnsi="Times New Roman" w:cs="Times New Roman"/>
              </w:rPr>
              <w:t xml:space="preserve">абочая группа (приказ Управления образования администрации Нижнеломовского района Пензенской области от   16.02.2022 № 54)                         </w:t>
            </w:r>
          </w:p>
        </w:tc>
        <w:tc>
          <w:tcPr>
            <w:tcW w:w="2268" w:type="dxa"/>
          </w:tcPr>
          <w:p w:rsidR="00757E8A" w:rsidRPr="006F7B29" w:rsidRDefault="00F72723" w:rsidP="00757E8A">
            <w:pPr>
              <w:jc w:val="center"/>
              <w:rPr>
                <w:rFonts w:ascii="Times New Roman" w:hAnsi="Times New Roman" w:cs="Times New Roman"/>
              </w:rPr>
            </w:pPr>
            <w:hyperlink r:id="rId13" w:history="1">
              <w:r w:rsidR="0044273B" w:rsidRPr="006F7B29">
                <w:rPr>
                  <w:rStyle w:val="a7"/>
                  <w:rFonts w:ascii="Times New Roman" w:hAnsi="Times New Roman" w:cs="Times New Roman"/>
                </w:rPr>
                <w:t>https://uprobraznlomov.ru/wp-content/uploads/2022/03/Приказ-об-утв.-ДК.pdf</w:t>
              </w:r>
            </w:hyperlink>
          </w:p>
          <w:p w:rsidR="004A0BA4" w:rsidRPr="006F7B29" w:rsidRDefault="004A0BA4" w:rsidP="00757E8A">
            <w:pPr>
              <w:jc w:val="center"/>
              <w:rPr>
                <w:rFonts w:ascii="Times New Roman" w:hAnsi="Times New Roman" w:cs="Times New Roman"/>
              </w:rPr>
            </w:pPr>
          </w:p>
          <w:p w:rsidR="004A0BA4" w:rsidRDefault="00F72723" w:rsidP="00757E8A">
            <w:pPr>
              <w:jc w:val="center"/>
              <w:rPr>
                <w:rFonts w:ascii="Times New Roman" w:hAnsi="Times New Roman" w:cs="Times New Roman"/>
                <w:color w:val="FF0000"/>
              </w:rPr>
            </w:pPr>
            <w:hyperlink r:id="rId14" w:history="1">
              <w:r w:rsidR="002D4543" w:rsidRPr="00CC1AB6">
                <w:rPr>
                  <w:rStyle w:val="a7"/>
                  <w:rFonts w:ascii="Times New Roman" w:hAnsi="Times New Roman" w:cs="Times New Roman"/>
                </w:rPr>
                <w:t>https://uprobraznlomov.ru/wp-content/uploads/2022/05/018.pdf</w:t>
              </w:r>
            </w:hyperlink>
          </w:p>
          <w:p w:rsidR="002D4543" w:rsidRDefault="002D4543" w:rsidP="00757E8A">
            <w:pPr>
              <w:jc w:val="center"/>
              <w:rPr>
                <w:rFonts w:ascii="Times New Roman" w:hAnsi="Times New Roman" w:cs="Times New Roman"/>
                <w:color w:val="FF0000"/>
              </w:rPr>
            </w:pPr>
          </w:p>
          <w:p w:rsidR="0044273B" w:rsidRDefault="00F72723" w:rsidP="00757E8A">
            <w:pPr>
              <w:jc w:val="center"/>
              <w:rPr>
                <w:rFonts w:ascii="Times New Roman" w:hAnsi="Times New Roman" w:cs="Times New Roman"/>
                <w:color w:val="FF0000"/>
              </w:rPr>
            </w:pPr>
            <w:hyperlink r:id="rId15" w:history="1">
              <w:r w:rsidR="002D4543" w:rsidRPr="00CC1AB6">
                <w:rPr>
                  <w:rStyle w:val="a7"/>
                  <w:rFonts w:ascii="Times New Roman" w:hAnsi="Times New Roman" w:cs="Times New Roman"/>
                </w:rPr>
                <w:t>https://uprobraznlomov.ru/wp-content/uploads/2022/05/021.pdf</w:t>
              </w:r>
            </w:hyperlink>
          </w:p>
          <w:p w:rsidR="002D4543" w:rsidRDefault="002D4543" w:rsidP="00757E8A">
            <w:pPr>
              <w:jc w:val="center"/>
              <w:rPr>
                <w:rFonts w:ascii="Times New Roman" w:hAnsi="Times New Roman" w:cs="Times New Roman"/>
                <w:color w:val="FF0000"/>
              </w:rPr>
            </w:pPr>
          </w:p>
          <w:p w:rsidR="002D4543" w:rsidRDefault="00F72723" w:rsidP="00757E8A">
            <w:pPr>
              <w:jc w:val="center"/>
              <w:rPr>
                <w:rFonts w:ascii="Times New Roman" w:hAnsi="Times New Roman" w:cs="Times New Roman"/>
                <w:color w:val="FF0000"/>
              </w:rPr>
            </w:pPr>
            <w:hyperlink r:id="rId16" w:history="1">
              <w:r w:rsidR="002D4543" w:rsidRPr="00CC1AB6">
                <w:rPr>
                  <w:rStyle w:val="a7"/>
                  <w:rFonts w:ascii="Times New Roman" w:hAnsi="Times New Roman" w:cs="Times New Roman"/>
                </w:rPr>
                <w:t>https://uprobraznlomov.ru/wp-content/uploads/2022/05/026.pdf</w:t>
              </w:r>
            </w:hyperlink>
          </w:p>
          <w:p w:rsidR="002D4543" w:rsidRPr="006F7B29" w:rsidRDefault="002D4543"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8.</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Разработка и утверждение «Дорожной карты» методической помощи образовательной организации – участнице проекта.</w:t>
            </w:r>
          </w:p>
        </w:tc>
        <w:tc>
          <w:tcPr>
            <w:tcW w:w="4536" w:type="dxa"/>
          </w:tcPr>
          <w:p w:rsidR="003859AB" w:rsidRDefault="00757E8A" w:rsidP="00757E8A">
            <w:pPr>
              <w:jc w:val="center"/>
              <w:rPr>
                <w:rFonts w:ascii="Times New Roman" w:hAnsi="Times New Roman" w:cs="Times New Roman"/>
              </w:rPr>
            </w:pPr>
            <w:r w:rsidRPr="006F7B29">
              <w:rPr>
                <w:rFonts w:ascii="Times New Roman" w:hAnsi="Times New Roman" w:cs="Times New Roman"/>
              </w:rPr>
              <w:t>«Дорожная карта»</w:t>
            </w:r>
            <w:r w:rsidR="003859AB">
              <w:rPr>
                <w:rFonts w:ascii="Times New Roman" w:hAnsi="Times New Roman" w:cs="Times New Roman"/>
              </w:rPr>
              <w:t xml:space="preserve"> оказания методической помощи МБОУ СОШ </w:t>
            </w:r>
          </w:p>
          <w:p w:rsidR="003859AB" w:rsidRDefault="003859AB" w:rsidP="00757E8A">
            <w:pPr>
              <w:jc w:val="center"/>
              <w:rPr>
                <w:rFonts w:ascii="Times New Roman" w:hAnsi="Times New Roman" w:cs="Times New Roman"/>
              </w:rPr>
            </w:pPr>
            <w:proofErr w:type="gramStart"/>
            <w:r>
              <w:rPr>
                <w:rFonts w:ascii="Times New Roman" w:hAnsi="Times New Roman" w:cs="Times New Roman"/>
              </w:rPr>
              <w:t>с. Кувак-Нико</w:t>
            </w:r>
            <w:r w:rsidR="009F6042">
              <w:rPr>
                <w:rFonts w:ascii="Times New Roman" w:hAnsi="Times New Roman" w:cs="Times New Roman"/>
              </w:rPr>
              <w:t xml:space="preserve">льское разработана и утверждена </w:t>
            </w:r>
            <w:r w:rsidR="00757E8A" w:rsidRPr="006F7B29">
              <w:rPr>
                <w:rFonts w:ascii="Times New Roman" w:hAnsi="Times New Roman" w:cs="Times New Roman"/>
              </w:rPr>
              <w:t xml:space="preserve">(приказ от 16.02.2022 </w:t>
            </w:r>
            <w:proofErr w:type="gramEnd"/>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54)</w:t>
            </w:r>
          </w:p>
        </w:tc>
        <w:tc>
          <w:tcPr>
            <w:tcW w:w="2268" w:type="dxa"/>
          </w:tcPr>
          <w:p w:rsidR="00757E8A" w:rsidRPr="006F7B29" w:rsidRDefault="00F72723" w:rsidP="00757E8A">
            <w:pPr>
              <w:jc w:val="center"/>
              <w:rPr>
                <w:rFonts w:ascii="Times New Roman" w:hAnsi="Times New Roman" w:cs="Times New Roman"/>
              </w:rPr>
            </w:pPr>
            <w:hyperlink r:id="rId17" w:history="1">
              <w:r w:rsidR="0044273B" w:rsidRPr="006F7B29">
                <w:rPr>
                  <w:rStyle w:val="a7"/>
                  <w:rFonts w:ascii="Times New Roman" w:hAnsi="Times New Roman" w:cs="Times New Roman"/>
                </w:rPr>
                <w:t>https://uprobraznlomov.ru/wp-content/uploads/2022/03/Приказ-об-утв.-ДК.pdf</w:t>
              </w:r>
            </w:hyperlink>
          </w:p>
          <w:p w:rsidR="0044273B" w:rsidRPr="006F7B29" w:rsidRDefault="0044273B" w:rsidP="00757E8A">
            <w:pPr>
              <w:jc w:val="center"/>
              <w:rPr>
                <w:rFonts w:ascii="Times New Roman" w:hAnsi="Times New Roman" w:cs="Times New Roman"/>
              </w:rPr>
            </w:pPr>
          </w:p>
          <w:p w:rsidR="0044273B" w:rsidRPr="006F7B29" w:rsidRDefault="00F72723" w:rsidP="00757E8A">
            <w:pPr>
              <w:jc w:val="center"/>
              <w:rPr>
                <w:rFonts w:ascii="Times New Roman" w:hAnsi="Times New Roman" w:cs="Times New Roman"/>
              </w:rPr>
            </w:pPr>
            <w:hyperlink r:id="rId18" w:history="1">
              <w:r w:rsidR="0044273B" w:rsidRPr="006F7B29">
                <w:rPr>
                  <w:rStyle w:val="a7"/>
                  <w:rFonts w:ascii="Times New Roman" w:hAnsi="Times New Roman" w:cs="Times New Roman"/>
                </w:rPr>
                <w:t>https://uprobraznlomov.ru/wp-content/uploads/2022/03/Дорожная-карта-500.pdf</w:t>
              </w:r>
            </w:hyperlink>
          </w:p>
          <w:p w:rsidR="0044273B" w:rsidRPr="006F7B29" w:rsidRDefault="0044273B"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9.</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Создание на сайте Управления образования администрации Нижнеломовского района и на сайте МБОУ СОШ с. Кувак-Никольское информационной страницы о реализации проекта «500+»</w:t>
            </w:r>
          </w:p>
        </w:tc>
        <w:tc>
          <w:tcPr>
            <w:tcW w:w="4536" w:type="dxa"/>
          </w:tcPr>
          <w:p w:rsidR="00757E8A" w:rsidRPr="006F7B29" w:rsidRDefault="003859AB" w:rsidP="00757E8A">
            <w:pPr>
              <w:jc w:val="center"/>
              <w:rPr>
                <w:rFonts w:ascii="Times New Roman" w:hAnsi="Times New Roman" w:cs="Times New Roman"/>
              </w:rPr>
            </w:pPr>
            <w:r>
              <w:rPr>
                <w:rFonts w:ascii="Times New Roman" w:hAnsi="Times New Roman" w:cs="Times New Roman"/>
              </w:rPr>
              <w:t>Для размещения</w:t>
            </w:r>
            <w:r w:rsidR="00757E8A" w:rsidRPr="006F7B29">
              <w:rPr>
                <w:rFonts w:ascii="Times New Roman" w:hAnsi="Times New Roman" w:cs="Times New Roman"/>
              </w:rPr>
              <w:t xml:space="preserve"> информационно-методических материалов о реализации проекта «500+»</w:t>
            </w:r>
            <w:r>
              <w:rPr>
                <w:rFonts w:ascii="Times New Roman" w:hAnsi="Times New Roman" w:cs="Times New Roman"/>
              </w:rPr>
              <w:t xml:space="preserve"> на сайтах Управления образования администрации Нижнеломовского района и  МБОУ СОШ с. Кувак-Никольское создан раздел «Проект 500+»</w:t>
            </w:r>
          </w:p>
        </w:tc>
        <w:tc>
          <w:tcPr>
            <w:tcW w:w="2268" w:type="dxa"/>
          </w:tcPr>
          <w:p w:rsidR="002D4543" w:rsidRDefault="00F72723" w:rsidP="004A0BA4">
            <w:pPr>
              <w:jc w:val="center"/>
              <w:rPr>
                <w:rFonts w:ascii="Times New Roman" w:hAnsi="Times New Roman" w:cs="Times New Roman"/>
                <w:color w:val="FF0000"/>
              </w:rPr>
            </w:pPr>
            <w:hyperlink r:id="rId19" w:history="1">
              <w:r w:rsidR="002D4543" w:rsidRPr="00CC1AB6">
                <w:rPr>
                  <w:rStyle w:val="a7"/>
                  <w:rFonts w:ascii="Times New Roman" w:hAnsi="Times New Roman" w:cs="Times New Roman"/>
                </w:rPr>
                <w:t>https://uprobraznlomov.ru/проект-500/</w:t>
              </w:r>
            </w:hyperlink>
          </w:p>
          <w:p w:rsidR="002D4543" w:rsidRDefault="002D4543" w:rsidP="004A0BA4">
            <w:pPr>
              <w:jc w:val="center"/>
              <w:rPr>
                <w:rFonts w:ascii="Times New Roman" w:hAnsi="Times New Roman" w:cs="Times New Roman"/>
                <w:color w:val="FF0000"/>
              </w:rPr>
            </w:pPr>
          </w:p>
          <w:p w:rsidR="002D4543" w:rsidRDefault="002D4543" w:rsidP="004A0BA4">
            <w:pPr>
              <w:jc w:val="center"/>
              <w:rPr>
                <w:rFonts w:ascii="Times New Roman" w:hAnsi="Times New Roman" w:cs="Times New Roman"/>
                <w:color w:val="FF0000"/>
              </w:rPr>
            </w:pPr>
          </w:p>
          <w:p w:rsidR="00757E8A" w:rsidRPr="006F7B29" w:rsidRDefault="00F72723" w:rsidP="004A0BA4">
            <w:pPr>
              <w:jc w:val="center"/>
              <w:rPr>
                <w:rFonts w:ascii="Times New Roman" w:hAnsi="Times New Roman" w:cs="Times New Roman"/>
                <w:color w:val="FF0000"/>
              </w:rPr>
            </w:pPr>
            <w:hyperlink r:id="rId20" w:history="1">
              <w:r w:rsidR="00376679" w:rsidRPr="0039069E">
                <w:rPr>
                  <w:rStyle w:val="a7"/>
                  <w:rFonts w:ascii="Times New Roman" w:hAnsi="Times New Roman" w:cs="Times New Roman"/>
                </w:rPr>
                <w:t>http://kuvakn.3dn.ru/index/proekt-500/0-62</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10.</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Участие в федеральных и региональных </w:t>
            </w:r>
            <w:proofErr w:type="spellStart"/>
            <w:r w:rsidRPr="006F7B29">
              <w:rPr>
                <w:rFonts w:ascii="Times New Roman" w:hAnsi="Times New Roman" w:cs="Times New Roman"/>
              </w:rPr>
              <w:t>вебинарах</w:t>
            </w:r>
            <w:proofErr w:type="spellEnd"/>
            <w:r w:rsidRPr="006F7B29">
              <w:rPr>
                <w:rFonts w:ascii="Times New Roman" w:hAnsi="Times New Roman" w:cs="Times New Roman"/>
              </w:rPr>
              <w:t xml:space="preserve"> для муниципальных координаторов, кураторов проекта, педагогов школ с низкими образовательными результатами </w:t>
            </w:r>
          </w:p>
        </w:tc>
        <w:tc>
          <w:tcPr>
            <w:tcW w:w="4536" w:type="dxa"/>
          </w:tcPr>
          <w:p w:rsidR="00757E8A" w:rsidRDefault="003E0199" w:rsidP="00757E8A">
            <w:pPr>
              <w:jc w:val="center"/>
              <w:rPr>
                <w:rFonts w:ascii="Times New Roman" w:hAnsi="Times New Roman" w:cs="Times New Roman"/>
              </w:rPr>
            </w:pPr>
            <w:r>
              <w:rPr>
                <w:rFonts w:ascii="Times New Roman" w:hAnsi="Times New Roman" w:cs="Times New Roman"/>
              </w:rPr>
              <w:t xml:space="preserve">В </w:t>
            </w:r>
            <w:r w:rsidR="005B0E42">
              <w:rPr>
                <w:rFonts w:ascii="Times New Roman" w:hAnsi="Times New Roman" w:cs="Times New Roman"/>
              </w:rPr>
              <w:t xml:space="preserve">ходе </w:t>
            </w:r>
            <w:r>
              <w:rPr>
                <w:rFonts w:ascii="Times New Roman" w:hAnsi="Times New Roman" w:cs="Times New Roman"/>
              </w:rPr>
              <w:t xml:space="preserve">1 этапа реализации проекта «500+» муниципальный координатор, куратор проекта, педагогические работники МБОУ СОШ с. Кувак-Никольское приняли участие во всех </w:t>
            </w:r>
            <w:r w:rsidR="00042E09">
              <w:rPr>
                <w:rFonts w:ascii="Times New Roman" w:hAnsi="Times New Roman" w:cs="Times New Roman"/>
              </w:rPr>
              <w:t xml:space="preserve">федеральных и региональных </w:t>
            </w:r>
            <w:proofErr w:type="spellStart"/>
            <w:r>
              <w:rPr>
                <w:rFonts w:ascii="Times New Roman" w:hAnsi="Times New Roman" w:cs="Times New Roman"/>
              </w:rPr>
              <w:t>вебинарах</w:t>
            </w:r>
            <w:proofErr w:type="spellEnd"/>
          </w:p>
          <w:p w:rsidR="00042E09" w:rsidRPr="006F7B29" w:rsidRDefault="00042E09" w:rsidP="00757E8A">
            <w:pPr>
              <w:jc w:val="center"/>
              <w:rPr>
                <w:rFonts w:ascii="Times New Roman" w:hAnsi="Times New Roman" w:cs="Times New Roman"/>
              </w:rPr>
            </w:pPr>
            <w:r>
              <w:rPr>
                <w:rFonts w:ascii="Times New Roman" w:hAnsi="Times New Roman" w:cs="Times New Roman"/>
              </w:rPr>
              <w:t>(онлайн или просмотр видеозаписей)</w:t>
            </w:r>
          </w:p>
        </w:tc>
        <w:tc>
          <w:tcPr>
            <w:tcW w:w="2268" w:type="dxa"/>
          </w:tcPr>
          <w:p w:rsidR="004A0BA4" w:rsidRDefault="00F72723" w:rsidP="00757E8A">
            <w:pPr>
              <w:jc w:val="center"/>
              <w:rPr>
                <w:rFonts w:ascii="Times New Roman" w:hAnsi="Times New Roman" w:cs="Times New Roman"/>
                <w:color w:val="FF0000"/>
              </w:rPr>
            </w:pPr>
            <w:hyperlink r:id="rId21" w:history="1">
              <w:r w:rsidR="005A4F1C" w:rsidRPr="00CC1AB6">
                <w:rPr>
                  <w:rStyle w:val="a7"/>
                  <w:rFonts w:ascii="Times New Roman" w:hAnsi="Times New Roman" w:cs="Times New Roman"/>
                </w:rPr>
                <w:t>https://uprobraznlomov.ru/wp-content/uploads/2022/05/037.pdf</w:t>
              </w:r>
            </w:hyperlink>
          </w:p>
          <w:p w:rsidR="005A4F1C" w:rsidRPr="006F7B29" w:rsidRDefault="005A4F1C" w:rsidP="00757E8A">
            <w:pPr>
              <w:jc w:val="center"/>
              <w:rPr>
                <w:rFonts w:ascii="Times New Roman" w:hAnsi="Times New Roman" w:cs="Times New Roman"/>
                <w:color w:val="FF0000"/>
              </w:rPr>
            </w:pPr>
          </w:p>
          <w:p w:rsidR="004A0BA4" w:rsidRPr="006F7B29" w:rsidRDefault="00F72723" w:rsidP="00757E8A">
            <w:pPr>
              <w:jc w:val="center"/>
              <w:rPr>
                <w:rFonts w:ascii="Times New Roman" w:hAnsi="Times New Roman" w:cs="Times New Roman"/>
                <w:color w:val="FF0000"/>
              </w:rPr>
            </w:pPr>
            <w:hyperlink r:id="rId22" w:history="1">
              <w:r w:rsidR="005A4F1C" w:rsidRPr="00CC1AB6">
                <w:rPr>
                  <w:rStyle w:val="a7"/>
                  <w:rFonts w:ascii="Times New Roman" w:hAnsi="Times New Roman" w:cs="Times New Roman"/>
                </w:rPr>
                <w:t>https://uprobraznlomov.ru/wp-content/uploads/2022/05/038.pdf</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11.</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Первичное посещение  МБОУ СОШ с. Кувак-Никольское муниципальным координатором и куратором проекта</w:t>
            </w:r>
          </w:p>
        </w:tc>
        <w:tc>
          <w:tcPr>
            <w:tcW w:w="4536" w:type="dxa"/>
          </w:tcPr>
          <w:p w:rsidR="005B0E42" w:rsidRDefault="0097241D" w:rsidP="00757E8A">
            <w:pPr>
              <w:jc w:val="center"/>
              <w:rPr>
                <w:rFonts w:ascii="Times New Roman" w:hAnsi="Times New Roman" w:cs="Times New Roman"/>
              </w:rPr>
            </w:pPr>
            <w:r>
              <w:rPr>
                <w:rFonts w:ascii="Times New Roman" w:hAnsi="Times New Roman" w:cs="Times New Roman"/>
              </w:rPr>
              <w:t xml:space="preserve">Первичное посещение  </w:t>
            </w:r>
            <w:r w:rsidR="003E0199">
              <w:rPr>
                <w:rFonts w:ascii="Times New Roman" w:hAnsi="Times New Roman" w:cs="Times New Roman"/>
              </w:rPr>
              <w:t xml:space="preserve">МБОУ СОШ </w:t>
            </w:r>
          </w:p>
          <w:p w:rsidR="00757E8A" w:rsidRPr="006F7B29" w:rsidRDefault="003E0199" w:rsidP="005B0E42">
            <w:pPr>
              <w:jc w:val="center"/>
              <w:rPr>
                <w:rFonts w:ascii="Times New Roman" w:hAnsi="Times New Roman" w:cs="Times New Roman"/>
              </w:rPr>
            </w:pPr>
            <w:r>
              <w:rPr>
                <w:rFonts w:ascii="Times New Roman" w:hAnsi="Times New Roman" w:cs="Times New Roman"/>
              </w:rPr>
              <w:t>с</w:t>
            </w:r>
            <w:r w:rsidR="005B0E42">
              <w:rPr>
                <w:rFonts w:ascii="Times New Roman" w:hAnsi="Times New Roman" w:cs="Times New Roman"/>
              </w:rPr>
              <w:t xml:space="preserve">. </w:t>
            </w:r>
            <w:r>
              <w:rPr>
                <w:rFonts w:ascii="Times New Roman" w:hAnsi="Times New Roman" w:cs="Times New Roman"/>
              </w:rPr>
              <w:t>Кувак-Никольское мун</w:t>
            </w:r>
            <w:r w:rsidR="0097241D">
              <w:rPr>
                <w:rFonts w:ascii="Times New Roman" w:hAnsi="Times New Roman" w:cs="Times New Roman"/>
              </w:rPr>
              <w:t>иципальным координатором и куратором</w:t>
            </w:r>
            <w:r w:rsidR="00CF4135">
              <w:rPr>
                <w:rFonts w:ascii="Times New Roman" w:hAnsi="Times New Roman" w:cs="Times New Roman"/>
              </w:rPr>
              <w:t xml:space="preserve"> проекта «500+» состоялось 18.02.2022. </w:t>
            </w:r>
            <w:r>
              <w:rPr>
                <w:rFonts w:ascii="Times New Roman" w:hAnsi="Times New Roman" w:cs="Times New Roman"/>
              </w:rPr>
              <w:t>Во время посещения решались следующие вопросы: о</w:t>
            </w:r>
            <w:r w:rsidR="00757E8A" w:rsidRPr="006F7B29">
              <w:rPr>
                <w:rFonts w:ascii="Times New Roman" w:hAnsi="Times New Roman" w:cs="Times New Roman"/>
              </w:rPr>
              <w:t>знакомление с системой работы МБОУ СОШ с.Кувак-</w:t>
            </w:r>
            <w:r w:rsidR="00757E8A" w:rsidRPr="006F7B29">
              <w:rPr>
                <w:rFonts w:ascii="Times New Roman" w:hAnsi="Times New Roman" w:cs="Times New Roman"/>
              </w:rPr>
              <w:lastRenderedPageBreak/>
              <w:t>Никольское,налаживание контактов, определение порядка  взаимодействия, верификация рисковых профилей</w:t>
            </w:r>
            <w:r>
              <w:rPr>
                <w:rFonts w:ascii="Times New Roman" w:hAnsi="Times New Roman" w:cs="Times New Roman"/>
              </w:rPr>
              <w:t xml:space="preserve">. Составлен  график посещения МБОУ СОШ с. Кувак-Никольское куратором проекта. </w:t>
            </w:r>
          </w:p>
        </w:tc>
        <w:tc>
          <w:tcPr>
            <w:tcW w:w="2268" w:type="dxa"/>
          </w:tcPr>
          <w:p w:rsidR="00757E8A" w:rsidRPr="006F7B29" w:rsidRDefault="00F72723" w:rsidP="00757E8A">
            <w:pPr>
              <w:jc w:val="center"/>
              <w:rPr>
                <w:rFonts w:ascii="Times New Roman" w:hAnsi="Times New Roman" w:cs="Times New Roman"/>
              </w:rPr>
            </w:pPr>
            <w:hyperlink r:id="rId23" w:history="1">
              <w:r w:rsidR="00D51836" w:rsidRPr="006F7B29">
                <w:rPr>
                  <w:rStyle w:val="a7"/>
                  <w:rFonts w:ascii="Times New Roman" w:hAnsi="Times New Roman" w:cs="Times New Roman"/>
                </w:rPr>
                <w:t>https://uprobraznlomov.ru/wp-content/uploads/2022/05/IMG_0011.pdf</w:t>
              </w:r>
            </w:hyperlink>
          </w:p>
          <w:p w:rsidR="00D15A51" w:rsidRPr="006F7B29" w:rsidRDefault="00D15A51" w:rsidP="00757E8A">
            <w:pPr>
              <w:jc w:val="center"/>
              <w:rPr>
                <w:rFonts w:ascii="Times New Roman" w:hAnsi="Times New Roman" w:cs="Times New Roman"/>
              </w:rPr>
            </w:pPr>
          </w:p>
          <w:p w:rsidR="00D51836" w:rsidRPr="006F7B29" w:rsidRDefault="00F72723" w:rsidP="00757E8A">
            <w:pPr>
              <w:jc w:val="center"/>
              <w:rPr>
                <w:rFonts w:ascii="Times New Roman" w:hAnsi="Times New Roman" w:cs="Times New Roman"/>
              </w:rPr>
            </w:pPr>
            <w:hyperlink r:id="rId24" w:history="1">
              <w:r w:rsidR="005A4F1C" w:rsidRPr="00CC1AB6">
                <w:rPr>
                  <w:rStyle w:val="a7"/>
                  <w:rFonts w:ascii="Times New Roman" w:hAnsi="Times New Roman" w:cs="Times New Roman"/>
                </w:rPr>
                <w:t>https://uprobraznlomo</w:t>
              </w:r>
              <w:r w:rsidR="005A4F1C" w:rsidRPr="00CC1AB6">
                <w:rPr>
                  <w:rStyle w:val="a7"/>
                  <w:rFonts w:ascii="Times New Roman" w:hAnsi="Times New Roman" w:cs="Times New Roman"/>
                </w:rPr>
                <w:lastRenderedPageBreak/>
                <w:t>v.ru/wp-content/uploads/2022/05/IMG_0011.pdf</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lastRenderedPageBreak/>
              <w:t>12.</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Разработка концептуальных документов:</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 - концепция развития;</w:t>
            </w:r>
          </w:p>
          <w:p w:rsidR="006F7B29" w:rsidRDefault="006F7B29" w:rsidP="00757E8A">
            <w:pPr>
              <w:jc w:val="center"/>
              <w:rPr>
                <w:rFonts w:ascii="Times New Roman" w:hAnsi="Times New Roman" w:cs="Times New Roman"/>
              </w:rPr>
            </w:pPr>
          </w:p>
          <w:p w:rsidR="006F7B29" w:rsidRDefault="006F7B29" w:rsidP="00757E8A">
            <w:pPr>
              <w:jc w:val="center"/>
              <w:rPr>
                <w:rFonts w:ascii="Times New Roman" w:hAnsi="Times New Roman" w:cs="Times New Roman"/>
              </w:rPr>
            </w:pP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среднесрочной программы развития;</w:t>
            </w:r>
          </w:p>
          <w:p w:rsidR="006F7B29" w:rsidRDefault="006F7B29" w:rsidP="00757E8A">
            <w:pPr>
              <w:jc w:val="center"/>
              <w:rPr>
                <w:rFonts w:ascii="Times New Roman" w:hAnsi="Times New Roman" w:cs="Times New Roman"/>
              </w:rPr>
            </w:pPr>
          </w:p>
          <w:p w:rsidR="006F7B29" w:rsidRDefault="006F7B29" w:rsidP="00757E8A">
            <w:pPr>
              <w:jc w:val="center"/>
              <w:rPr>
                <w:rFonts w:ascii="Times New Roman" w:hAnsi="Times New Roman" w:cs="Times New Roman"/>
              </w:rPr>
            </w:pPr>
          </w:p>
          <w:p w:rsidR="006F7B29" w:rsidRDefault="006F7B29" w:rsidP="00757E8A">
            <w:pPr>
              <w:jc w:val="center"/>
              <w:rPr>
                <w:rFonts w:ascii="Times New Roman" w:hAnsi="Times New Roman" w:cs="Times New Roman"/>
              </w:rPr>
            </w:pP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 </w:t>
            </w:r>
            <w:proofErr w:type="spellStart"/>
            <w:r w:rsidRPr="006F7B29">
              <w:rPr>
                <w:rFonts w:ascii="Times New Roman" w:hAnsi="Times New Roman" w:cs="Times New Roman"/>
              </w:rPr>
              <w:t>антирисковых</w:t>
            </w:r>
            <w:proofErr w:type="spellEnd"/>
            <w:r w:rsidRPr="006F7B29">
              <w:rPr>
                <w:rFonts w:ascii="Times New Roman" w:hAnsi="Times New Roman" w:cs="Times New Roman"/>
              </w:rPr>
              <w:t xml:space="preserve"> программ с учетом верификации рисковых профилей школы</w:t>
            </w:r>
          </w:p>
          <w:p w:rsidR="00757E8A" w:rsidRPr="006F7B29" w:rsidRDefault="00757E8A" w:rsidP="00757E8A">
            <w:pPr>
              <w:jc w:val="center"/>
              <w:rPr>
                <w:rFonts w:ascii="Times New Roman" w:hAnsi="Times New Roman" w:cs="Times New Roman"/>
              </w:rPr>
            </w:pPr>
          </w:p>
          <w:p w:rsidR="00757E8A" w:rsidRPr="006F7B29" w:rsidRDefault="00757E8A" w:rsidP="00757E8A">
            <w:pPr>
              <w:rPr>
                <w:rFonts w:ascii="Times New Roman" w:hAnsi="Times New Roman" w:cs="Times New Roman"/>
              </w:rPr>
            </w:pPr>
          </w:p>
        </w:tc>
        <w:tc>
          <w:tcPr>
            <w:tcW w:w="4536" w:type="dxa"/>
          </w:tcPr>
          <w:p w:rsidR="00757E8A" w:rsidRDefault="0097241D" w:rsidP="00757E8A">
            <w:pPr>
              <w:jc w:val="center"/>
              <w:rPr>
                <w:rFonts w:ascii="Times New Roman" w:hAnsi="Times New Roman" w:cs="Times New Roman"/>
              </w:rPr>
            </w:pPr>
            <w:r>
              <w:rPr>
                <w:rFonts w:ascii="Times New Roman" w:hAnsi="Times New Roman" w:cs="Times New Roman"/>
              </w:rPr>
              <w:t>Концептуальные документы</w:t>
            </w:r>
            <w:r w:rsidR="00757E8A" w:rsidRPr="006F7B29">
              <w:rPr>
                <w:rFonts w:ascii="Times New Roman" w:hAnsi="Times New Roman" w:cs="Times New Roman"/>
              </w:rPr>
              <w:t xml:space="preserve"> школы  по устранению рисков низких образовательных результатов </w:t>
            </w:r>
            <w:r>
              <w:rPr>
                <w:rFonts w:ascii="Times New Roman" w:hAnsi="Times New Roman" w:cs="Times New Roman"/>
              </w:rPr>
              <w:t xml:space="preserve">разработаны </w:t>
            </w:r>
            <w:r w:rsidR="00757E8A" w:rsidRPr="006F7B29">
              <w:rPr>
                <w:rFonts w:ascii="Times New Roman" w:hAnsi="Times New Roman" w:cs="Times New Roman"/>
              </w:rPr>
              <w:t>и размещен</w:t>
            </w:r>
            <w:r>
              <w:rPr>
                <w:rFonts w:ascii="Times New Roman" w:hAnsi="Times New Roman" w:cs="Times New Roman"/>
              </w:rPr>
              <w:t>ы</w:t>
            </w:r>
            <w:r w:rsidR="00757E8A" w:rsidRPr="006F7B29">
              <w:rPr>
                <w:rFonts w:ascii="Times New Roman" w:hAnsi="Times New Roman" w:cs="Times New Roman"/>
              </w:rPr>
              <w:t xml:space="preserve"> в ИС МЭДК</w:t>
            </w:r>
          </w:p>
          <w:p w:rsidR="0097241D" w:rsidRPr="006F7B29" w:rsidRDefault="00042E09" w:rsidP="00757E8A">
            <w:pPr>
              <w:jc w:val="center"/>
              <w:rPr>
                <w:rFonts w:ascii="Times New Roman" w:hAnsi="Times New Roman" w:cs="Times New Roman"/>
              </w:rPr>
            </w:pPr>
            <w:r>
              <w:rPr>
                <w:rFonts w:ascii="Times New Roman" w:hAnsi="Times New Roman" w:cs="Times New Roman"/>
              </w:rPr>
              <w:t xml:space="preserve">в </w:t>
            </w:r>
            <w:r w:rsidR="00C54458">
              <w:rPr>
                <w:rFonts w:ascii="Times New Roman" w:hAnsi="Times New Roman" w:cs="Times New Roman"/>
              </w:rPr>
              <w:t>устано</w:t>
            </w:r>
            <w:r w:rsidR="0097241D">
              <w:rPr>
                <w:rFonts w:ascii="Times New Roman" w:hAnsi="Times New Roman" w:cs="Times New Roman"/>
              </w:rPr>
              <w:t>вленные сроки.</w:t>
            </w:r>
          </w:p>
          <w:p w:rsidR="00757E8A" w:rsidRPr="006F7B29" w:rsidRDefault="00757E8A" w:rsidP="00757E8A">
            <w:pPr>
              <w:jc w:val="center"/>
              <w:rPr>
                <w:rFonts w:ascii="Times New Roman" w:hAnsi="Times New Roman" w:cs="Times New Roman"/>
              </w:rPr>
            </w:pPr>
          </w:p>
          <w:p w:rsidR="00757E8A" w:rsidRPr="006F7B29" w:rsidRDefault="00757E8A" w:rsidP="00757E8A">
            <w:pPr>
              <w:jc w:val="center"/>
              <w:rPr>
                <w:rFonts w:ascii="Times New Roman" w:hAnsi="Times New Roman" w:cs="Times New Roman"/>
              </w:rPr>
            </w:pPr>
          </w:p>
          <w:p w:rsidR="00757E8A" w:rsidRPr="006F7B29" w:rsidRDefault="00757E8A" w:rsidP="00757E8A">
            <w:pPr>
              <w:jc w:val="center"/>
              <w:rPr>
                <w:rFonts w:ascii="Times New Roman" w:hAnsi="Times New Roman" w:cs="Times New Roman"/>
              </w:rPr>
            </w:pPr>
          </w:p>
        </w:tc>
        <w:tc>
          <w:tcPr>
            <w:tcW w:w="2268" w:type="dxa"/>
          </w:tcPr>
          <w:p w:rsidR="00757E8A" w:rsidRPr="006F7B29" w:rsidRDefault="00F72723" w:rsidP="00757E8A">
            <w:pPr>
              <w:jc w:val="center"/>
              <w:rPr>
                <w:rFonts w:ascii="Times New Roman" w:hAnsi="Times New Roman" w:cs="Times New Roman"/>
              </w:rPr>
            </w:pPr>
            <w:hyperlink r:id="rId25" w:history="1">
              <w:r w:rsidR="003B241D" w:rsidRPr="006F7B29">
                <w:rPr>
                  <w:rStyle w:val="a7"/>
                  <w:rFonts w:ascii="Times New Roman" w:hAnsi="Times New Roman" w:cs="Times New Roman"/>
                </w:rPr>
                <w:t>https://uprobraznlomov.ru/wp-content/uploads/2022/05/004.pdf</w:t>
              </w:r>
            </w:hyperlink>
          </w:p>
          <w:p w:rsidR="009B6F53" w:rsidRPr="006F7B29" w:rsidRDefault="009B6F53" w:rsidP="00757E8A">
            <w:pPr>
              <w:jc w:val="center"/>
              <w:rPr>
                <w:rFonts w:ascii="Times New Roman" w:hAnsi="Times New Roman" w:cs="Times New Roman"/>
              </w:rPr>
            </w:pPr>
          </w:p>
          <w:p w:rsidR="003B241D" w:rsidRPr="006F7B29" w:rsidRDefault="00F72723" w:rsidP="00757E8A">
            <w:pPr>
              <w:jc w:val="center"/>
              <w:rPr>
                <w:rFonts w:ascii="Times New Roman" w:hAnsi="Times New Roman" w:cs="Times New Roman"/>
              </w:rPr>
            </w:pPr>
            <w:hyperlink r:id="rId26" w:history="1">
              <w:r w:rsidR="009B6F53" w:rsidRPr="006F7B29">
                <w:rPr>
                  <w:rStyle w:val="a7"/>
                  <w:rFonts w:ascii="Times New Roman" w:hAnsi="Times New Roman" w:cs="Times New Roman"/>
                </w:rPr>
                <w:t>https://uprobraznlomov.ru/wp-content/uploads/2022/05/005.pdf</w:t>
              </w:r>
            </w:hyperlink>
          </w:p>
          <w:p w:rsidR="009B6F53" w:rsidRPr="006F7B29" w:rsidRDefault="009B6F53" w:rsidP="00757E8A">
            <w:pPr>
              <w:jc w:val="center"/>
              <w:rPr>
                <w:rFonts w:ascii="Times New Roman" w:hAnsi="Times New Roman" w:cs="Times New Roman"/>
              </w:rPr>
            </w:pPr>
          </w:p>
          <w:p w:rsidR="009B6F53" w:rsidRPr="006F7B29" w:rsidRDefault="00F72723" w:rsidP="00757E8A">
            <w:pPr>
              <w:jc w:val="center"/>
              <w:rPr>
                <w:rFonts w:ascii="Times New Roman" w:hAnsi="Times New Roman" w:cs="Times New Roman"/>
              </w:rPr>
            </w:pPr>
            <w:hyperlink r:id="rId27" w:history="1">
              <w:r w:rsidR="009B6F53" w:rsidRPr="006F7B29">
                <w:rPr>
                  <w:rStyle w:val="a7"/>
                  <w:rFonts w:ascii="Times New Roman" w:hAnsi="Times New Roman" w:cs="Times New Roman"/>
                </w:rPr>
                <w:t>https://uprobraznlomov.ru/wp-content/uploads/2022/05/006.pdf</w:t>
              </w:r>
            </w:hyperlink>
          </w:p>
          <w:p w:rsidR="009B6F53" w:rsidRPr="006F7B29" w:rsidRDefault="009B6F53" w:rsidP="00757E8A">
            <w:pPr>
              <w:jc w:val="center"/>
              <w:rPr>
                <w:rFonts w:ascii="Times New Roman" w:hAnsi="Times New Roman" w:cs="Times New Roman"/>
              </w:rPr>
            </w:pPr>
          </w:p>
          <w:p w:rsidR="009B6F53" w:rsidRPr="006F7B29" w:rsidRDefault="00F72723" w:rsidP="00757E8A">
            <w:pPr>
              <w:jc w:val="center"/>
              <w:rPr>
                <w:rFonts w:ascii="Times New Roman" w:hAnsi="Times New Roman" w:cs="Times New Roman"/>
              </w:rPr>
            </w:pPr>
            <w:hyperlink r:id="rId28" w:history="1">
              <w:r w:rsidR="009B6F53" w:rsidRPr="006F7B29">
                <w:rPr>
                  <w:rStyle w:val="a7"/>
                  <w:rFonts w:ascii="Times New Roman" w:hAnsi="Times New Roman" w:cs="Times New Roman"/>
                </w:rPr>
                <w:t>https://uprobraznlomov.ru/wp-content/uploads/2022/05/007.pdf</w:t>
              </w:r>
            </w:hyperlink>
          </w:p>
          <w:p w:rsidR="009B6F53" w:rsidRPr="006F7B29" w:rsidRDefault="009B6F53"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13.</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Реализация мероприятий концептуальных документов  МБОУ СОШ с. Кувак-Никольское</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 с участием куратора проекта</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(сопровождение мониторингов)</w:t>
            </w:r>
          </w:p>
        </w:tc>
        <w:tc>
          <w:tcPr>
            <w:tcW w:w="4536" w:type="dxa"/>
          </w:tcPr>
          <w:p w:rsidR="0097241D" w:rsidRDefault="0097241D" w:rsidP="0097241D">
            <w:pPr>
              <w:jc w:val="center"/>
              <w:rPr>
                <w:rFonts w:ascii="Times New Roman" w:hAnsi="Times New Roman" w:cs="Times New Roman"/>
              </w:rPr>
            </w:pPr>
            <w:r>
              <w:rPr>
                <w:rFonts w:ascii="Times New Roman" w:hAnsi="Times New Roman" w:cs="Times New Roman"/>
              </w:rPr>
              <w:t>Реализация</w:t>
            </w:r>
            <w:r w:rsidR="00EB4683">
              <w:rPr>
                <w:rFonts w:ascii="Times New Roman" w:hAnsi="Times New Roman" w:cs="Times New Roman"/>
              </w:rPr>
              <w:t xml:space="preserve"> </w:t>
            </w:r>
            <w:r>
              <w:rPr>
                <w:rFonts w:ascii="Times New Roman" w:hAnsi="Times New Roman" w:cs="Times New Roman"/>
              </w:rPr>
              <w:t>мероприятий по реализации концептуальных документов  МБОУ СОШ с. Кувак-Никольское  за отчетный период  проведена при непосредственном участии куратора проекта «500+» в Нижнеломовском районе Поповой С.В.</w:t>
            </w:r>
          </w:p>
          <w:p w:rsidR="00757E8A" w:rsidRPr="006F7B29" w:rsidRDefault="00757E8A" w:rsidP="0097241D">
            <w:pPr>
              <w:jc w:val="center"/>
              <w:rPr>
                <w:rFonts w:ascii="Times New Roman" w:hAnsi="Times New Roman" w:cs="Times New Roman"/>
              </w:rPr>
            </w:pPr>
          </w:p>
        </w:tc>
        <w:tc>
          <w:tcPr>
            <w:tcW w:w="2268" w:type="dxa"/>
          </w:tcPr>
          <w:p w:rsidR="00757E8A" w:rsidRPr="006F7B29" w:rsidRDefault="00F72723" w:rsidP="00757E8A">
            <w:pPr>
              <w:jc w:val="center"/>
              <w:rPr>
                <w:rFonts w:ascii="Times New Roman" w:hAnsi="Times New Roman" w:cs="Times New Roman"/>
                <w:color w:val="FF0000"/>
              </w:rPr>
            </w:pPr>
            <w:hyperlink r:id="rId29" w:history="1">
              <w:r w:rsidR="005A4F1C" w:rsidRPr="00CC1AB6">
                <w:rPr>
                  <w:rStyle w:val="a7"/>
                  <w:rFonts w:ascii="Times New Roman" w:hAnsi="Times New Roman" w:cs="Times New Roman"/>
                </w:rPr>
                <w:t>https://uprobraznlomov.ru/wp-content/uploads/2022/05/009.pdf</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14.</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Реализация мероприятий «Дорожной карты» с использованием ресурсов муниципальной системы образования («Точки роста», «ЦОС»)</w:t>
            </w:r>
          </w:p>
        </w:tc>
        <w:tc>
          <w:tcPr>
            <w:tcW w:w="4536" w:type="dxa"/>
          </w:tcPr>
          <w:p w:rsidR="00042E09" w:rsidRDefault="00042E09" w:rsidP="00757E8A">
            <w:pPr>
              <w:jc w:val="center"/>
              <w:rPr>
                <w:rFonts w:ascii="Times New Roman" w:hAnsi="Times New Roman" w:cs="Times New Roman"/>
              </w:rPr>
            </w:pPr>
            <w:r>
              <w:rPr>
                <w:rFonts w:ascii="Times New Roman" w:hAnsi="Times New Roman" w:cs="Times New Roman"/>
              </w:rPr>
              <w:t xml:space="preserve">12 мая 2022 года учащиеся 8-9 классов посетили Центр образования  «Точка роста»  цифрового и гуманитарного профилей МБОУ «СШ № 4 </w:t>
            </w:r>
          </w:p>
          <w:p w:rsidR="00042E09" w:rsidRDefault="00042E09" w:rsidP="00757E8A">
            <w:pPr>
              <w:jc w:val="center"/>
              <w:rPr>
                <w:rFonts w:ascii="Times New Roman" w:hAnsi="Times New Roman" w:cs="Times New Roman"/>
              </w:rPr>
            </w:pPr>
            <w:r>
              <w:rPr>
                <w:rFonts w:ascii="Times New Roman" w:hAnsi="Times New Roman" w:cs="Times New Roman"/>
              </w:rPr>
              <w:t>г. Нижний Ломов».</w:t>
            </w:r>
          </w:p>
          <w:p w:rsidR="00757E8A" w:rsidRDefault="00042E09" w:rsidP="00042E09">
            <w:pPr>
              <w:jc w:val="center"/>
              <w:rPr>
                <w:rFonts w:ascii="Times New Roman" w:hAnsi="Times New Roman" w:cs="Times New Roman"/>
              </w:rPr>
            </w:pPr>
            <w:r>
              <w:rPr>
                <w:rFonts w:ascii="Times New Roman" w:hAnsi="Times New Roman" w:cs="Times New Roman"/>
              </w:rPr>
              <w:t xml:space="preserve"> С их участием  проведен урок ОБЖ.</w:t>
            </w:r>
          </w:p>
          <w:p w:rsidR="00042E09" w:rsidRDefault="00042E09" w:rsidP="00042E09">
            <w:pPr>
              <w:jc w:val="center"/>
              <w:rPr>
                <w:rFonts w:ascii="Times New Roman" w:hAnsi="Times New Roman" w:cs="Times New Roman"/>
              </w:rPr>
            </w:pPr>
          </w:p>
          <w:p w:rsidR="00042E09" w:rsidRPr="006F7B29" w:rsidRDefault="00042E09" w:rsidP="00745EFB">
            <w:pPr>
              <w:jc w:val="center"/>
              <w:rPr>
                <w:rFonts w:ascii="Times New Roman" w:hAnsi="Times New Roman" w:cs="Times New Roman"/>
              </w:rPr>
            </w:pPr>
            <w:r>
              <w:rPr>
                <w:rFonts w:ascii="Times New Roman" w:hAnsi="Times New Roman" w:cs="Times New Roman"/>
              </w:rPr>
              <w:t xml:space="preserve">21 мая 2022 года </w:t>
            </w:r>
            <w:r w:rsidR="00745EFB">
              <w:rPr>
                <w:rFonts w:ascii="Times New Roman" w:hAnsi="Times New Roman" w:cs="Times New Roman"/>
              </w:rPr>
              <w:t xml:space="preserve">для </w:t>
            </w:r>
            <w:r>
              <w:rPr>
                <w:rFonts w:ascii="Times New Roman" w:hAnsi="Times New Roman" w:cs="Times New Roman"/>
              </w:rPr>
              <w:t xml:space="preserve">учащиеся 10 класса </w:t>
            </w:r>
            <w:r w:rsidR="00745EFB">
              <w:rPr>
                <w:rFonts w:ascii="Times New Roman" w:hAnsi="Times New Roman" w:cs="Times New Roman"/>
              </w:rPr>
              <w:t xml:space="preserve">МБОУ СОШ с. Кувак-Никольское проведен мастер0класс </w:t>
            </w:r>
            <w:r>
              <w:rPr>
                <w:rFonts w:ascii="Times New Roman" w:hAnsi="Times New Roman" w:cs="Times New Roman"/>
              </w:rPr>
              <w:t xml:space="preserve">в Центре образования «Точка роста» естественно-научной и </w:t>
            </w:r>
            <w:proofErr w:type="gramStart"/>
            <w:r>
              <w:rPr>
                <w:rFonts w:ascii="Times New Roman" w:hAnsi="Times New Roman" w:cs="Times New Roman"/>
              </w:rPr>
              <w:t>гуманитарной</w:t>
            </w:r>
            <w:proofErr w:type="gramEnd"/>
            <w:r>
              <w:rPr>
                <w:rFonts w:ascii="Times New Roman" w:hAnsi="Times New Roman" w:cs="Times New Roman"/>
              </w:rPr>
              <w:t xml:space="preserve"> направленностей</w:t>
            </w:r>
            <w:r w:rsidR="00745EFB">
              <w:rPr>
                <w:rFonts w:ascii="Times New Roman" w:hAnsi="Times New Roman" w:cs="Times New Roman"/>
              </w:rPr>
              <w:t xml:space="preserve"> МБОУ СОШ № 2 г. Нижний Ломов </w:t>
            </w:r>
          </w:p>
        </w:tc>
        <w:tc>
          <w:tcPr>
            <w:tcW w:w="2268" w:type="dxa"/>
          </w:tcPr>
          <w:p w:rsidR="00D15A51" w:rsidRDefault="00F72723" w:rsidP="00757E8A">
            <w:pPr>
              <w:jc w:val="center"/>
              <w:rPr>
                <w:rFonts w:ascii="Times New Roman" w:hAnsi="Times New Roman" w:cs="Times New Roman"/>
                <w:color w:val="FF0000"/>
              </w:rPr>
            </w:pPr>
            <w:hyperlink r:id="rId30" w:history="1">
              <w:r w:rsidR="005A4F1C" w:rsidRPr="00CC1AB6">
                <w:rPr>
                  <w:rStyle w:val="a7"/>
                  <w:rFonts w:ascii="Times New Roman" w:hAnsi="Times New Roman" w:cs="Times New Roman"/>
                </w:rPr>
                <w:t>https://uprobraznlomov.ru/wp-content/uploads/2022/05/040.pdf</w:t>
              </w:r>
            </w:hyperlink>
          </w:p>
          <w:p w:rsidR="005A4F1C" w:rsidRPr="006F7B29" w:rsidRDefault="005A4F1C" w:rsidP="00757E8A">
            <w:pPr>
              <w:jc w:val="center"/>
              <w:rPr>
                <w:rFonts w:ascii="Times New Roman" w:hAnsi="Times New Roman" w:cs="Times New Roman"/>
                <w:color w:val="FF0000"/>
              </w:rPr>
            </w:pPr>
          </w:p>
          <w:p w:rsidR="005A4F1C" w:rsidRDefault="005A4F1C" w:rsidP="005B0E42">
            <w:pPr>
              <w:jc w:val="center"/>
              <w:rPr>
                <w:rFonts w:ascii="Times New Roman" w:hAnsi="Times New Roman" w:cs="Times New Roman"/>
                <w:color w:val="FF0000"/>
              </w:rPr>
            </w:pPr>
          </w:p>
          <w:p w:rsidR="005A4F1C" w:rsidRDefault="005A4F1C" w:rsidP="005B0E42">
            <w:pPr>
              <w:jc w:val="center"/>
              <w:rPr>
                <w:rFonts w:ascii="Times New Roman" w:hAnsi="Times New Roman" w:cs="Times New Roman"/>
                <w:color w:val="FF0000"/>
              </w:rPr>
            </w:pPr>
          </w:p>
          <w:p w:rsidR="00757E8A" w:rsidRPr="006F7B29" w:rsidRDefault="00F72723" w:rsidP="005B0E42">
            <w:pPr>
              <w:jc w:val="center"/>
              <w:rPr>
                <w:rFonts w:ascii="Times New Roman" w:hAnsi="Times New Roman" w:cs="Times New Roman"/>
                <w:color w:val="FF0000"/>
              </w:rPr>
            </w:pPr>
            <w:hyperlink r:id="rId31" w:history="1">
              <w:r w:rsidR="005A4F1C" w:rsidRPr="00CC1AB6">
                <w:rPr>
                  <w:rStyle w:val="a7"/>
                  <w:rFonts w:ascii="Times New Roman" w:hAnsi="Times New Roman" w:cs="Times New Roman"/>
                </w:rPr>
                <w:t>https://uprobraznlomov.ru/wp-content/uploads/2022/05/041.pdf</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15.</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Реализация мероприятий «Дорожной карты» с участием куратора</w:t>
            </w:r>
          </w:p>
        </w:tc>
        <w:tc>
          <w:tcPr>
            <w:tcW w:w="4536" w:type="dxa"/>
          </w:tcPr>
          <w:p w:rsidR="00757E8A" w:rsidRPr="006F7B29" w:rsidRDefault="00745EFB" w:rsidP="00745EFB">
            <w:pPr>
              <w:jc w:val="center"/>
              <w:rPr>
                <w:rFonts w:ascii="Times New Roman" w:hAnsi="Times New Roman" w:cs="Times New Roman"/>
              </w:rPr>
            </w:pPr>
            <w:r>
              <w:rPr>
                <w:rFonts w:ascii="Times New Roman" w:hAnsi="Times New Roman" w:cs="Times New Roman"/>
              </w:rPr>
              <w:t xml:space="preserve">Реализация </w:t>
            </w:r>
            <w:r w:rsidR="00757E8A" w:rsidRPr="006F7B29">
              <w:rPr>
                <w:rFonts w:ascii="Times New Roman" w:hAnsi="Times New Roman" w:cs="Times New Roman"/>
              </w:rPr>
              <w:t xml:space="preserve"> мероприятий </w:t>
            </w:r>
            <w:r>
              <w:rPr>
                <w:rFonts w:ascii="Times New Roman" w:hAnsi="Times New Roman" w:cs="Times New Roman"/>
              </w:rPr>
              <w:t xml:space="preserve">проходит при непосредственном участии </w:t>
            </w:r>
            <w:r w:rsidR="00757E8A" w:rsidRPr="006F7B29">
              <w:rPr>
                <w:rFonts w:ascii="Times New Roman" w:hAnsi="Times New Roman" w:cs="Times New Roman"/>
              </w:rPr>
              <w:t xml:space="preserve"> куратора проекта</w:t>
            </w:r>
          </w:p>
        </w:tc>
        <w:tc>
          <w:tcPr>
            <w:tcW w:w="2268" w:type="dxa"/>
          </w:tcPr>
          <w:p w:rsidR="00757E8A" w:rsidRPr="006F7B29" w:rsidRDefault="00F72723" w:rsidP="00757E8A">
            <w:pPr>
              <w:jc w:val="center"/>
              <w:rPr>
                <w:rFonts w:ascii="Times New Roman" w:hAnsi="Times New Roman" w:cs="Times New Roman"/>
                <w:color w:val="FF0000"/>
              </w:rPr>
            </w:pPr>
            <w:hyperlink r:id="rId32" w:history="1">
              <w:r w:rsidR="005A4F1C" w:rsidRPr="00CC1AB6">
                <w:rPr>
                  <w:rStyle w:val="a7"/>
                  <w:rFonts w:ascii="Times New Roman" w:hAnsi="Times New Roman" w:cs="Times New Roman"/>
                </w:rPr>
                <w:t>https://uprobraznlomov.ru/wp-content/uploads/2022/05/009.pdf</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16.</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Проведение анкетирования родителей</w:t>
            </w:r>
            <w:r w:rsidR="00D0655B" w:rsidRPr="006F7B29">
              <w:rPr>
                <w:rFonts w:ascii="Times New Roman" w:hAnsi="Times New Roman" w:cs="Times New Roman"/>
              </w:rPr>
              <w:t>,</w:t>
            </w:r>
            <w:r w:rsidRPr="006F7B29">
              <w:rPr>
                <w:rFonts w:ascii="Times New Roman" w:hAnsi="Times New Roman" w:cs="Times New Roman"/>
              </w:rPr>
              <w:t xml:space="preserve"> обучающихся МБОУ СОШ с. Кувак-Никольское </w:t>
            </w:r>
          </w:p>
        </w:tc>
        <w:tc>
          <w:tcPr>
            <w:tcW w:w="4536" w:type="dxa"/>
          </w:tcPr>
          <w:p w:rsidR="0074117B" w:rsidRPr="00451E5E" w:rsidRDefault="007E3059" w:rsidP="00757E8A">
            <w:pPr>
              <w:jc w:val="center"/>
              <w:rPr>
                <w:rFonts w:ascii="Times New Roman" w:hAnsi="Times New Roman" w:cs="Times New Roman"/>
              </w:rPr>
            </w:pPr>
            <w:r w:rsidRPr="00451E5E">
              <w:rPr>
                <w:rFonts w:ascii="Times New Roman" w:hAnsi="Times New Roman" w:cs="Times New Roman"/>
              </w:rPr>
              <w:t xml:space="preserve">С целью </w:t>
            </w:r>
            <w:proofErr w:type="gramStart"/>
            <w:r w:rsidRPr="00451E5E">
              <w:rPr>
                <w:rFonts w:ascii="Times New Roman" w:hAnsi="Times New Roman" w:cs="Times New Roman"/>
              </w:rPr>
              <w:t>изучения степени благополучия взаимоотношений родителей</w:t>
            </w:r>
            <w:proofErr w:type="gramEnd"/>
            <w:r w:rsidRPr="00451E5E">
              <w:rPr>
                <w:rFonts w:ascii="Times New Roman" w:hAnsi="Times New Roman" w:cs="Times New Roman"/>
              </w:rPr>
              <w:t xml:space="preserve"> с детьми, участия родителей в воспитательном и образовательном процессе 04.04.2022 г., 05.04.2022, 06.04.2022 с учащимися 4-х, 5-х, 6-х, 7-х, 8-х, 9-х, 10-х классов МБОУ СОШ с. Кувак</w:t>
            </w:r>
            <w:r w:rsidR="005A4F1C" w:rsidRPr="00451E5E">
              <w:rPr>
                <w:rFonts w:ascii="Times New Roman" w:hAnsi="Times New Roman" w:cs="Times New Roman"/>
              </w:rPr>
              <w:t>-</w:t>
            </w:r>
            <w:r w:rsidRPr="00451E5E">
              <w:rPr>
                <w:rFonts w:ascii="Times New Roman" w:hAnsi="Times New Roman" w:cs="Times New Roman"/>
              </w:rPr>
              <w:t xml:space="preserve">Никольское проведено психологическое исследование с </w:t>
            </w:r>
            <w:r w:rsidRPr="00451E5E">
              <w:rPr>
                <w:rFonts w:ascii="Times New Roman" w:hAnsi="Times New Roman" w:cs="Times New Roman"/>
              </w:rPr>
              <w:lastRenderedPageBreak/>
              <w:t xml:space="preserve">использованием анкеты «Ребёнок - родитель» </w:t>
            </w:r>
          </w:p>
          <w:p w:rsidR="00745EFB" w:rsidRPr="00451E5E" w:rsidRDefault="007E3059" w:rsidP="00757E8A">
            <w:pPr>
              <w:jc w:val="center"/>
              <w:rPr>
                <w:rFonts w:ascii="Times New Roman" w:hAnsi="Times New Roman" w:cs="Times New Roman"/>
              </w:rPr>
            </w:pPr>
            <w:r w:rsidRPr="00451E5E">
              <w:rPr>
                <w:rFonts w:ascii="Times New Roman" w:hAnsi="Times New Roman" w:cs="Times New Roman"/>
              </w:rPr>
              <w:t xml:space="preserve">В психологическом исследовании приняли участие 70 </w:t>
            </w:r>
            <w:proofErr w:type="gramStart"/>
            <w:r w:rsidRPr="00451E5E">
              <w:rPr>
                <w:rFonts w:ascii="Times New Roman" w:hAnsi="Times New Roman" w:cs="Times New Roman"/>
              </w:rPr>
              <w:t>обучающихся</w:t>
            </w:r>
            <w:proofErr w:type="gramEnd"/>
            <w:r w:rsidRPr="00451E5E">
              <w:rPr>
                <w:rFonts w:ascii="Times New Roman" w:hAnsi="Times New Roman" w:cs="Times New Roman"/>
              </w:rPr>
              <w:t>.</w:t>
            </w:r>
          </w:p>
          <w:p w:rsidR="007E3059" w:rsidRPr="006E1715" w:rsidRDefault="006E1715" w:rsidP="006E1715">
            <w:pPr>
              <w:jc w:val="center"/>
              <w:rPr>
                <w:rFonts w:ascii="Times New Roman" w:hAnsi="Times New Roman" w:cs="Times New Roman"/>
                <w:color w:val="FF0000"/>
                <w:sz w:val="24"/>
                <w:szCs w:val="24"/>
              </w:rPr>
            </w:pPr>
            <w:r w:rsidRPr="00451E5E">
              <w:rPr>
                <w:rFonts w:ascii="Times New Roman" w:hAnsi="Times New Roman" w:cs="Times New Roman"/>
              </w:rPr>
              <w:t xml:space="preserve">С этой же целью  </w:t>
            </w:r>
            <w:r w:rsidR="007E3059" w:rsidRPr="00451E5E">
              <w:rPr>
                <w:rFonts w:ascii="Times New Roman" w:hAnsi="Times New Roman" w:cs="Times New Roman"/>
              </w:rPr>
              <w:t xml:space="preserve">04.04.2022 г., 05.04.2022, 06.04.2022 </w:t>
            </w:r>
            <w:r w:rsidRPr="00451E5E">
              <w:rPr>
                <w:rFonts w:ascii="Times New Roman" w:hAnsi="Times New Roman" w:cs="Times New Roman"/>
              </w:rPr>
              <w:t xml:space="preserve"> проведено анкетирование  родителей</w:t>
            </w:r>
            <w:r w:rsidR="007E3059" w:rsidRPr="00451E5E">
              <w:rPr>
                <w:rFonts w:ascii="Times New Roman" w:hAnsi="Times New Roman" w:cs="Times New Roman"/>
              </w:rPr>
              <w:t xml:space="preserve"> учащихся 1-х, 2-х, 3-х, 4-х, 5-х, 6-х, 7-х, 8-х, 9-х, 10-х классов МБОУ СОШ с. Кувак-Никольское</w:t>
            </w:r>
            <w:proofErr w:type="gramStart"/>
            <w:r w:rsidR="007E3059" w:rsidRPr="00451E5E">
              <w:rPr>
                <w:rFonts w:ascii="Times New Roman" w:hAnsi="Times New Roman" w:cs="Times New Roman"/>
              </w:rPr>
              <w:t xml:space="preserve"> В</w:t>
            </w:r>
            <w:proofErr w:type="gramEnd"/>
            <w:r w:rsidR="007E3059" w:rsidRPr="00451E5E">
              <w:rPr>
                <w:rFonts w:ascii="Times New Roman" w:hAnsi="Times New Roman" w:cs="Times New Roman"/>
              </w:rPr>
              <w:t xml:space="preserve"> психологическом исследовании приняли участие 78 родителей.</w:t>
            </w:r>
          </w:p>
        </w:tc>
        <w:tc>
          <w:tcPr>
            <w:tcW w:w="2268" w:type="dxa"/>
          </w:tcPr>
          <w:p w:rsidR="007E3059" w:rsidRDefault="00F72723" w:rsidP="007E3059">
            <w:pPr>
              <w:jc w:val="center"/>
            </w:pPr>
            <w:hyperlink r:id="rId33" w:history="1">
              <w:r w:rsidR="00D2684F" w:rsidRPr="0039069E">
                <w:rPr>
                  <w:rStyle w:val="a7"/>
                  <w:rFonts w:ascii="Times New Roman" w:hAnsi="Times New Roman" w:cs="Times New Roman"/>
                </w:rPr>
                <w:t>https://uprobraznlomov.ru/wp-content/uploads/2022/05/003-1.pdf</w:t>
              </w:r>
            </w:hyperlink>
          </w:p>
          <w:p w:rsidR="007E3059" w:rsidRDefault="007E3059" w:rsidP="00555576">
            <w:pPr>
              <w:jc w:val="center"/>
              <w:rPr>
                <w:rFonts w:ascii="Times New Roman" w:hAnsi="Times New Roman" w:cs="Times New Roman"/>
                <w:color w:val="FF0000"/>
              </w:rPr>
            </w:pPr>
          </w:p>
          <w:p w:rsidR="007E3059" w:rsidRDefault="007E3059" w:rsidP="00555576">
            <w:pPr>
              <w:jc w:val="center"/>
              <w:rPr>
                <w:rFonts w:ascii="Times New Roman" w:hAnsi="Times New Roman" w:cs="Times New Roman"/>
                <w:color w:val="FF0000"/>
              </w:rPr>
            </w:pPr>
          </w:p>
          <w:p w:rsidR="00D2684F" w:rsidRDefault="00D2684F" w:rsidP="00555576">
            <w:pPr>
              <w:jc w:val="center"/>
              <w:rPr>
                <w:rFonts w:ascii="Times New Roman" w:hAnsi="Times New Roman" w:cs="Times New Roman"/>
                <w:color w:val="FF0000"/>
              </w:rPr>
            </w:pPr>
          </w:p>
          <w:p w:rsidR="00D2684F" w:rsidRDefault="00D2684F" w:rsidP="00555576">
            <w:pPr>
              <w:jc w:val="center"/>
              <w:rPr>
                <w:rFonts w:ascii="Times New Roman" w:hAnsi="Times New Roman" w:cs="Times New Roman"/>
                <w:color w:val="FF0000"/>
              </w:rPr>
            </w:pPr>
          </w:p>
          <w:p w:rsidR="00D2684F" w:rsidRDefault="00D2684F" w:rsidP="00555576">
            <w:pPr>
              <w:jc w:val="center"/>
              <w:rPr>
                <w:rFonts w:ascii="Times New Roman" w:hAnsi="Times New Roman" w:cs="Times New Roman"/>
                <w:color w:val="FF0000"/>
              </w:rPr>
            </w:pPr>
          </w:p>
          <w:p w:rsidR="00D2684F" w:rsidRDefault="00D2684F" w:rsidP="00555576">
            <w:pPr>
              <w:jc w:val="center"/>
              <w:rPr>
                <w:rFonts w:ascii="Times New Roman" w:hAnsi="Times New Roman" w:cs="Times New Roman"/>
                <w:color w:val="FF0000"/>
              </w:rPr>
            </w:pPr>
          </w:p>
          <w:p w:rsidR="00D2684F" w:rsidRDefault="00D2684F" w:rsidP="00555576">
            <w:pPr>
              <w:jc w:val="center"/>
              <w:rPr>
                <w:rFonts w:ascii="Times New Roman" w:hAnsi="Times New Roman" w:cs="Times New Roman"/>
                <w:color w:val="FF0000"/>
              </w:rPr>
            </w:pPr>
          </w:p>
          <w:p w:rsidR="00555576" w:rsidRPr="006F7B29" w:rsidRDefault="00F72723" w:rsidP="00555576">
            <w:pPr>
              <w:jc w:val="center"/>
              <w:rPr>
                <w:rFonts w:ascii="Times New Roman" w:hAnsi="Times New Roman" w:cs="Times New Roman"/>
                <w:color w:val="FF0000"/>
              </w:rPr>
            </w:pPr>
            <w:hyperlink r:id="rId34" w:history="1">
              <w:r w:rsidR="00D2684F" w:rsidRPr="0039069E">
                <w:rPr>
                  <w:rStyle w:val="a7"/>
                  <w:rFonts w:ascii="Times New Roman" w:hAnsi="Times New Roman" w:cs="Times New Roman"/>
                </w:rPr>
                <w:t>https://uprobraznlomov.ru/wp-content/uploads/2022/05/004-2.pdf</w:t>
              </w:r>
            </w:hyperlink>
          </w:p>
          <w:p w:rsidR="00555576" w:rsidRPr="006F7B29" w:rsidRDefault="00555576" w:rsidP="00555576">
            <w:pPr>
              <w:jc w:val="center"/>
              <w:rPr>
                <w:rFonts w:ascii="Times New Roman" w:hAnsi="Times New Roman" w:cs="Times New Roman"/>
                <w:color w:val="FF0000"/>
              </w:rPr>
            </w:pPr>
          </w:p>
          <w:p w:rsidR="00555576" w:rsidRPr="006F7B29" w:rsidRDefault="00555576" w:rsidP="00555576">
            <w:pPr>
              <w:jc w:val="center"/>
              <w:rPr>
                <w:rFonts w:ascii="Times New Roman" w:hAnsi="Times New Roman" w:cs="Times New Roman"/>
                <w:color w:val="FF0000"/>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lastRenderedPageBreak/>
              <w:t>17.</w:t>
            </w:r>
          </w:p>
        </w:tc>
        <w:tc>
          <w:tcPr>
            <w:tcW w:w="3059" w:type="dxa"/>
          </w:tcPr>
          <w:p w:rsidR="00555576"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Мониторинг психологической ситуации в МБОУ СОШ </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с. Кувак-Никольское</w:t>
            </w:r>
          </w:p>
        </w:tc>
        <w:tc>
          <w:tcPr>
            <w:tcW w:w="4536" w:type="dxa"/>
          </w:tcPr>
          <w:p w:rsidR="0074117B" w:rsidRPr="00451E5E" w:rsidRDefault="004E34D8" w:rsidP="004E34D8">
            <w:pPr>
              <w:rPr>
                <w:rFonts w:ascii="Times New Roman" w:hAnsi="Times New Roman" w:cs="Times New Roman"/>
              </w:rPr>
            </w:pPr>
            <w:r w:rsidRPr="0068118D">
              <w:rPr>
                <w:rFonts w:ascii="Times New Roman" w:hAnsi="Times New Roman" w:cs="Times New Roman"/>
                <w:sz w:val="24"/>
                <w:szCs w:val="24"/>
              </w:rPr>
              <w:t>1</w:t>
            </w:r>
            <w:r w:rsidRPr="00451E5E">
              <w:rPr>
                <w:rFonts w:ascii="Times New Roman" w:hAnsi="Times New Roman" w:cs="Times New Roman"/>
              </w:rPr>
              <w:t xml:space="preserve">. </w:t>
            </w:r>
            <w:proofErr w:type="gramStart"/>
            <w:r w:rsidR="0074117B" w:rsidRPr="00451E5E">
              <w:rPr>
                <w:rFonts w:ascii="Times New Roman" w:hAnsi="Times New Roman" w:cs="Times New Roman"/>
              </w:rPr>
              <w:t>С целью изучения уровня школьной мотивации учащихся, выявления ведущих мотивов учения, определения отношения детей к школе и учебному процессу 18.03.2022 г. с обучающимися 2–х, 3-х, 4-х классов МБОУ СОШ с. Кувак-Никольское педагогом-</w:t>
            </w:r>
            <w:r w:rsidR="00745EFB" w:rsidRPr="00451E5E">
              <w:rPr>
                <w:rFonts w:ascii="Times New Roman" w:hAnsi="Times New Roman" w:cs="Times New Roman"/>
              </w:rPr>
              <w:t xml:space="preserve">психологом Базового психолого-педагогического кабинета в Нижнеломовском районе  ППМС Центра Пензенской области Щитовой О.В. </w:t>
            </w:r>
            <w:r w:rsidR="0074117B" w:rsidRPr="00451E5E">
              <w:rPr>
                <w:rFonts w:ascii="Times New Roman" w:hAnsi="Times New Roman" w:cs="Times New Roman"/>
              </w:rPr>
              <w:t xml:space="preserve"> проведено психологическое исследование с использованием анкеты Н.Г. </w:t>
            </w:r>
            <w:proofErr w:type="spellStart"/>
            <w:r w:rsidR="0074117B" w:rsidRPr="00451E5E">
              <w:rPr>
                <w:rFonts w:ascii="Times New Roman" w:hAnsi="Times New Roman" w:cs="Times New Roman"/>
              </w:rPr>
              <w:t>Лускановой</w:t>
            </w:r>
            <w:proofErr w:type="spellEnd"/>
            <w:r w:rsidR="0074117B" w:rsidRPr="00451E5E">
              <w:rPr>
                <w:rFonts w:ascii="Times New Roman" w:hAnsi="Times New Roman" w:cs="Times New Roman"/>
              </w:rPr>
              <w:t xml:space="preserve"> «Оценка уровня школьной мотивации».</w:t>
            </w:r>
            <w:proofErr w:type="gramEnd"/>
            <w:r w:rsidR="0074117B" w:rsidRPr="00451E5E">
              <w:rPr>
                <w:rFonts w:ascii="Times New Roman" w:hAnsi="Times New Roman" w:cs="Times New Roman"/>
              </w:rPr>
              <w:t xml:space="preserve"> В психологическом исследовании приняли участие 35 школьников, находившихся на момент психологического исследования в школе.</w:t>
            </w:r>
          </w:p>
          <w:p w:rsidR="00757E8A" w:rsidRPr="00451E5E" w:rsidRDefault="007E3059" w:rsidP="004E34D8">
            <w:pPr>
              <w:rPr>
                <w:rFonts w:ascii="Times New Roman" w:hAnsi="Times New Roman" w:cs="Times New Roman"/>
              </w:rPr>
            </w:pPr>
            <w:r w:rsidRPr="00451E5E">
              <w:rPr>
                <w:rFonts w:ascii="Times New Roman" w:hAnsi="Times New Roman" w:cs="Times New Roman"/>
              </w:rPr>
              <w:t>мотивации».</w:t>
            </w:r>
          </w:p>
          <w:p w:rsidR="004E34D8" w:rsidRPr="00451E5E" w:rsidRDefault="004E34D8" w:rsidP="004E34D8">
            <w:pPr>
              <w:rPr>
                <w:rFonts w:ascii="Times New Roman" w:hAnsi="Times New Roman" w:cs="Times New Roman"/>
              </w:rPr>
            </w:pPr>
            <w:proofErr w:type="gramStart"/>
            <w:r w:rsidRPr="00451E5E">
              <w:rPr>
                <w:rFonts w:ascii="Times New Roman" w:hAnsi="Times New Roman" w:cs="Times New Roman"/>
              </w:rPr>
              <w:t xml:space="preserve">2. 17.03.2022 г., 18.03.2022г. с обучающимися 5, 6, 7, 8, 9, 10 классов проведено психологическое исследование с использованием методики авторов М.И. Лукьяновой, Н.В. </w:t>
            </w:r>
            <w:proofErr w:type="spellStart"/>
            <w:r w:rsidRPr="00451E5E">
              <w:rPr>
                <w:rFonts w:ascii="Times New Roman" w:hAnsi="Times New Roman" w:cs="Times New Roman"/>
              </w:rPr>
              <w:t>Калининой</w:t>
            </w:r>
            <w:proofErr w:type="spellEnd"/>
            <w:r w:rsidRPr="00451E5E">
              <w:rPr>
                <w:rFonts w:ascii="Times New Roman" w:hAnsi="Times New Roman" w:cs="Times New Roman"/>
              </w:rPr>
              <w:t xml:space="preserve"> «Изучение мотивации обучения школьников» (вариант 5 </w:t>
            </w:r>
            <w:proofErr w:type="spellStart"/>
            <w:r w:rsidRPr="00451E5E">
              <w:rPr>
                <w:rFonts w:ascii="Times New Roman" w:hAnsi="Times New Roman" w:cs="Times New Roman"/>
              </w:rPr>
              <w:t>кл</w:t>
            </w:r>
            <w:proofErr w:type="spellEnd"/>
            <w:r w:rsidRPr="00451E5E">
              <w:rPr>
                <w:rFonts w:ascii="Times New Roman" w:hAnsi="Times New Roman" w:cs="Times New Roman"/>
              </w:rPr>
              <w:t xml:space="preserve">., вариант 6-7 </w:t>
            </w:r>
            <w:proofErr w:type="spellStart"/>
            <w:r w:rsidRPr="00451E5E">
              <w:rPr>
                <w:rFonts w:ascii="Times New Roman" w:hAnsi="Times New Roman" w:cs="Times New Roman"/>
              </w:rPr>
              <w:t>кл</w:t>
            </w:r>
            <w:proofErr w:type="spellEnd"/>
            <w:r w:rsidRPr="00451E5E">
              <w:rPr>
                <w:rFonts w:ascii="Times New Roman" w:hAnsi="Times New Roman" w:cs="Times New Roman"/>
              </w:rPr>
              <w:t xml:space="preserve">., вариант 8-9 </w:t>
            </w:r>
            <w:proofErr w:type="spellStart"/>
            <w:r w:rsidRPr="00451E5E">
              <w:rPr>
                <w:rFonts w:ascii="Times New Roman" w:hAnsi="Times New Roman" w:cs="Times New Roman"/>
              </w:rPr>
              <w:t>кл</w:t>
            </w:r>
            <w:proofErr w:type="spellEnd"/>
            <w:r w:rsidRPr="00451E5E">
              <w:rPr>
                <w:rFonts w:ascii="Times New Roman" w:hAnsi="Times New Roman" w:cs="Times New Roman"/>
              </w:rPr>
              <w:t xml:space="preserve">., вариант 10-11 </w:t>
            </w:r>
            <w:proofErr w:type="spellStart"/>
            <w:r w:rsidRPr="00451E5E">
              <w:rPr>
                <w:rFonts w:ascii="Times New Roman" w:hAnsi="Times New Roman" w:cs="Times New Roman"/>
              </w:rPr>
              <w:t>кл</w:t>
            </w:r>
            <w:proofErr w:type="spellEnd"/>
            <w:r w:rsidRPr="00451E5E">
              <w:rPr>
                <w:rFonts w:ascii="Times New Roman" w:hAnsi="Times New Roman" w:cs="Times New Roman"/>
              </w:rPr>
              <w:t>.).</w:t>
            </w:r>
            <w:proofErr w:type="gramEnd"/>
            <w:r w:rsidRPr="00451E5E">
              <w:rPr>
                <w:rFonts w:ascii="Times New Roman" w:hAnsi="Times New Roman" w:cs="Times New Roman"/>
              </w:rPr>
              <w:t xml:space="preserve"> В психологическом исследовании приняли участие 60 </w:t>
            </w:r>
            <w:proofErr w:type="gramStart"/>
            <w:r w:rsidRPr="00451E5E">
              <w:rPr>
                <w:rFonts w:ascii="Times New Roman" w:hAnsi="Times New Roman" w:cs="Times New Roman"/>
              </w:rPr>
              <w:t>обучающихся</w:t>
            </w:r>
            <w:proofErr w:type="gramEnd"/>
            <w:r w:rsidRPr="00451E5E">
              <w:rPr>
                <w:rFonts w:ascii="Times New Roman" w:hAnsi="Times New Roman" w:cs="Times New Roman"/>
              </w:rPr>
              <w:t>, находившихся на момент психологического исследования в школе.</w:t>
            </w:r>
          </w:p>
          <w:p w:rsidR="004E34D8" w:rsidRPr="0068118D" w:rsidRDefault="004E34D8" w:rsidP="00451E5E">
            <w:pPr>
              <w:ind w:firstLine="35"/>
              <w:jc w:val="both"/>
              <w:rPr>
                <w:rFonts w:ascii="Times New Roman" w:hAnsi="Times New Roman" w:cs="Times New Roman"/>
                <w:sz w:val="24"/>
                <w:szCs w:val="24"/>
              </w:rPr>
            </w:pPr>
            <w:proofErr w:type="gramStart"/>
            <w:r w:rsidRPr="00451E5E">
              <w:rPr>
                <w:rFonts w:ascii="Times New Roman" w:hAnsi="Times New Roman" w:cs="Times New Roman"/>
              </w:rPr>
              <w:t>3.</w:t>
            </w:r>
            <w:r w:rsidR="0068118D" w:rsidRPr="00451E5E">
              <w:rPr>
                <w:rFonts w:ascii="Times New Roman" w:hAnsi="Times New Roman" w:cs="Times New Roman"/>
              </w:rPr>
              <w:t xml:space="preserve">С целью изучения стиля преподавания, выявления признаков профессионального эмоционального выгорания, оценки качеств необходимых для эффективной работы учителя по следующим направлениям «Приоритетные ценности», «Психоэмоциональное состояние», «Самооценка», «Стиль преподавания», «Уровень субъективного контроля», «Удовлетворенность трудом» 17.03.2022, 18.03.2022, 19.03.2022 года проведено психологическое исследование педагогов МБОУ СОШ с. Кувак-Никольское с использованием </w:t>
            </w:r>
            <w:proofErr w:type="spellStart"/>
            <w:r w:rsidR="0068118D" w:rsidRPr="00451E5E">
              <w:rPr>
                <w:rFonts w:ascii="Times New Roman" w:hAnsi="Times New Roman" w:cs="Times New Roman"/>
              </w:rPr>
              <w:t>теста-опросника</w:t>
            </w:r>
            <w:proofErr w:type="spellEnd"/>
            <w:r w:rsidR="0068118D" w:rsidRPr="00451E5E">
              <w:rPr>
                <w:rFonts w:ascii="Times New Roman" w:hAnsi="Times New Roman" w:cs="Times New Roman"/>
              </w:rPr>
              <w:t xml:space="preserve"> «Психологический портрет учителя» автора Г.В. </w:t>
            </w:r>
            <w:proofErr w:type="spellStart"/>
            <w:r w:rsidR="0068118D" w:rsidRPr="00451E5E">
              <w:rPr>
                <w:rFonts w:ascii="Times New Roman" w:hAnsi="Times New Roman" w:cs="Times New Roman"/>
              </w:rPr>
              <w:t>Резапкиной</w:t>
            </w:r>
            <w:proofErr w:type="spellEnd"/>
            <w:r w:rsidR="0068118D" w:rsidRPr="00451E5E">
              <w:rPr>
                <w:rFonts w:ascii="Times New Roman" w:hAnsi="Times New Roman" w:cs="Times New Roman"/>
              </w:rPr>
              <w:t>.</w:t>
            </w:r>
            <w:proofErr w:type="gramEnd"/>
          </w:p>
        </w:tc>
        <w:tc>
          <w:tcPr>
            <w:tcW w:w="2268" w:type="dxa"/>
          </w:tcPr>
          <w:p w:rsidR="00D0655B" w:rsidRDefault="00F72723" w:rsidP="00757E8A">
            <w:pPr>
              <w:jc w:val="center"/>
              <w:rPr>
                <w:rFonts w:ascii="Times New Roman" w:hAnsi="Times New Roman" w:cs="Times New Roman"/>
                <w:color w:val="FF0000"/>
              </w:rPr>
            </w:pPr>
            <w:hyperlink r:id="rId35" w:history="1">
              <w:r w:rsidR="00D2684F" w:rsidRPr="0039069E">
                <w:rPr>
                  <w:rStyle w:val="a7"/>
                  <w:rFonts w:ascii="Times New Roman" w:hAnsi="Times New Roman" w:cs="Times New Roman"/>
                </w:rPr>
                <w:t>https://uprobraznlomov.ru/wp-content/uploads/2022/05/039.pdf</w:t>
              </w:r>
            </w:hyperlink>
          </w:p>
          <w:p w:rsidR="004E34D8" w:rsidRDefault="004E34D8"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F72723" w:rsidP="0068118D">
            <w:pPr>
              <w:jc w:val="center"/>
              <w:rPr>
                <w:rFonts w:ascii="Times New Roman" w:hAnsi="Times New Roman" w:cs="Times New Roman"/>
                <w:color w:val="FF0000"/>
              </w:rPr>
            </w:pPr>
            <w:hyperlink r:id="rId36" w:history="1">
              <w:r w:rsidR="0068118D" w:rsidRPr="0039069E">
                <w:rPr>
                  <w:rStyle w:val="a7"/>
                  <w:rFonts w:ascii="Times New Roman" w:hAnsi="Times New Roman" w:cs="Times New Roman"/>
                </w:rPr>
                <w:t>https://uprobraznlomov.ru/wp-content/uploads/2022/05/039.pdf</w:t>
              </w:r>
            </w:hyperlink>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68118D" w:rsidRDefault="0068118D" w:rsidP="00757E8A">
            <w:pPr>
              <w:jc w:val="center"/>
              <w:rPr>
                <w:rFonts w:ascii="Times New Roman" w:hAnsi="Times New Roman" w:cs="Times New Roman"/>
                <w:color w:val="FF0000"/>
              </w:rPr>
            </w:pPr>
          </w:p>
          <w:p w:rsidR="00451E5E" w:rsidRDefault="00451E5E" w:rsidP="00757E8A">
            <w:pPr>
              <w:jc w:val="center"/>
              <w:rPr>
                <w:rFonts w:ascii="Times New Roman" w:hAnsi="Times New Roman" w:cs="Times New Roman"/>
                <w:color w:val="FF0000"/>
              </w:rPr>
            </w:pPr>
          </w:p>
          <w:p w:rsidR="00451E5E" w:rsidRDefault="00451E5E" w:rsidP="00757E8A">
            <w:pPr>
              <w:jc w:val="center"/>
              <w:rPr>
                <w:rFonts w:ascii="Times New Roman" w:hAnsi="Times New Roman" w:cs="Times New Roman"/>
                <w:color w:val="FF0000"/>
              </w:rPr>
            </w:pPr>
          </w:p>
          <w:p w:rsidR="00451E5E" w:rsidRDefault="00451E5E" w:rsidP="00757E8A">
            <w:pPr>
              <w:jc w:val="center"/>
              <w:rPr>
                <w:rFonts w:ascii="Times New Roman" w:hAnsi="Times New Roman" w:cs="Times New Roman"/>
                <w:color w:val="FF0000"/>
              </w:rPr>
            </w:pPr>
          </w:p>
          <w:p w:rsidR="00451E5E" w:rsidRDefault="00451E5E" w:rsidP="00757E8A">
            <w:pPr>
              <w:jc w:val="center"/>
              <w:rPr>
                <w:rFonts w:ascii="Times New Roman" w:hAnsi="Times New Roman" w:cs="Times New Roman"/>
                <w:color w:val="FF0000"/>
              </w:rPr>
            </w:pPr>
            <w:bookmarkStart w:id="0" w:name="_GoBack"/>
            <w:bookmarkEnd w:id="0"/>
          </w:p>
          <w:p w:rsidR="00D0655B" w:rsidRPr="006F7B29" w:rsidRDefault="00F72723" w:rsidP="00757E8A">
            <w:pPr>
              <w:jc w:val="center"/>
              <w:rPr>
                <w:rFonts w:ascii="Times New Roman" w:hAnsi="Times New Roman" w:cs="Times New Roman"/>
              </w:rPr>
            </w:pPr>
            <w:hyperlink r:id="rId37" w:history="1">
              <w:r w:rsidR="004A4112" w:rsidRPr="00CD06FC">
                <w:rPr>
                  <w:rStyle w:val="a7"/>
                  <w:rFonts w:ascii="Times New Roman" w:hAnsi="Times New Roman" w:cs="Times New Roman"/>
                </w:rPr>
                <w:t>https://uprobraznlomov.ru/wp-content/uploads/2022/05/044.pdf</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18.</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Проведение диагностики факторов риска учебной </w:t>
            </w:r>
            <w:proofErr w:type="spellStart"/>
            <w:r w:rsidRPr="006F7B29">
              <w:rPr>
                <w:rFonts w:ascii="Times New Roman" w:hAnsi="Times New Roman" w:cs="Times New Roman"/>
              </w:rPr>
              <w:t>неуспешности</w:t>
            </w:r>
            <w:proofErr w:type="spellEnd"/>
          </w:p>
        </w:tc>
        <w:tc>
          <w:tcPr>
            <w:tcW w:w="4536" w:type="dxa"/>
          </w:tcPr>
          <w:p w:rsidR="00757E8A" w:rsidRPr="006F7B29" w:rsidRDefault="006C6613" w:rsidP="0097241D">
            <w:pPr>
              <w:jc w:val="center"/>
              <w:rPr>
                <w:rFonts w:ascii="Times New Roman" w:hAnsi="Times New Roman" w:cs="Times New Roman"/>
              </w:rPr>
            </w:pPr>
            <w:r>
              <w:rPr>
                <w:rFonts w:ascii="Times New Roman" w:hAnsi="Times New Roman" w:cs="Times New Roman"/>
              </w:rPr>
              <w:t xml:space="preserve">В феврале 2022 года </w:t>
            </w:r>
            <w:r w:rsidR="0097241D">
              <w:rPr>
                <w:rFonts w:ascii="Times New Roman" w:hAnsi="Times New Roman" w:cs="Times New Roman"/>
              </w:rPr>
              <w:t xml:space="preserve">педагогом-психологом </w:t>
            </w:r>
            <w:r>
              <w:rPr>
                <w:rFonts w:ascii="Times New Roman" w:hAnsi="Times New Roman" w:cs="Times New Roman"/>
              </w:rPr>
              <w:t xml:space="preserve">проведена диагностика факторов риска </w:t>
            </w:r>
            <w:proofErr w:type="spellStart"/>
            <w:r>
              <w:rPr>
                <w:rFonts w:ascii="Times New Roman" w:hAnsi="Times New Roman" w:cs="Times New Roman"/>
              </w:rPr>
              <w:t>учебнойнеуспешности</w:t>
            </w:r>
            <w:proofErr w:type="spellEnd"/>
            <w:r w:rsidR="0097241D">
              <w:rPr>
                <w:rFonts w:ascii="Times New Roman" w:hAnsi="Times New Roman" w:cs="Times New Roman"/>
              </w:rPr>
              <w:t xml:space="preserve">. Составлен план  </w:t>
            </w:r>
            <w:r w:rsidR="0097241D">
              <w:rPr>
                <w:rFonts w:ascii="Times New Roman" w:hAnsi="Times New Roman" w:cs="Times New Roman"/>
              </w:rPr>
              <w:lastRenderedPageBreak/>
              <w:t xml:space="preserve">психологической помощи детям с рисками учебной неспешности, план психологической помощи родителям детей с рисками учебной </w:t>
            </w:r>
            <w:proofErr w:type="spellStart"/>
            <w:r w:rsidR="0097241D">
              <w:rPr>
                <w:rFonts w:ascii="Times New Roman" w:hAnsi="Times New Roman" w:cs="Times New Roman"/>
              </w:rPr>
              <w:t>неуспешности</w:t>
            </w:r>
            <w:proofErr w:type="spellEnd"/>
            <w:r w:rsidR="0097241D">
              <w:rPr>
                <w:rFonts w:ascii="Times New Roman" w:hAnsi="Times New Roman" w:cs="Times New Roman"/>
              </w:rPr>
              <w:t xml:space="preserve">, проведены мероприятия по </w:t>
            </w:r>
            <w:r w:rsidR="00757E8A" w:rsidRPr="006F7B29">
              <w:rPr>
                <w:rFonts w:ascii="Times New Roman" w:hAnsi="Times New Roman" w:cs="Times New Roman"/>
              </w:rPr>
              <w:t>их устранению</w:t>
            </w:r>
            <w:r w:rsidR="0074117B">
              <w:rPr>
                <w:rFonts w:ascii="Times New Roman" w:hAnsi="Times New Roman" w:cs="Times New Roman"/>
              </w:rPr>
              <w:t>.</w:t>
            </w:r>
          </w:p>
        </w:tc>
        <w:tc>
          <w:tcPr>
            <w:tcW w:w="2268" w:type="dxa"/>
          </w:tcPr>
          <w:p w:rsidR="0097241D" w:rsidRDefault="00F72723" w:rsidP="00757E8A">
            <w:pPr>
              <w:jc w:val="center"/>
              <w:rPr>
                <w:rFonts w:ascii="Times New Roman" w:hAnsi="Times New Roman" w:cs="Times New Roman"/>
                <w:color w:val="FF0000"/>
              </w:rPr>
            </w:pPr>
            <w:hyperlink r:id="rId38" w:history="1">
              <w:r w:rsidR="00D2684F" w:rsidRPr="0039069E">
                <w:rPr>
                  <w:rStyle w:val="a7"/>
                  <w:rFonts w:ascii="Times New Roman" w:hAnsi="Times New Roman" w:cs="Times New Roman"/>
                </w:rPr>
                <w:t>https://uprobraznlomov.ru/wp-content/uploads/2022/</w:t>
              </w:r>
              <w:r w:rsidR="00D2684F" w:rsidRPr="0039069E">
                <w:rPr>
                  <w:rStyle w:val="a7"/>
                  <w:rFonts w:ascii="Times New Roman" w:hAnsi="Times New Roman" w:cs="Times New Roman"/>
                </w:rPr>
                <w:lastRenderedPageBreak/>
                <w:t>05/012.pdf</w:t>
              </w:r>
            </w:hyperlink>
          </w:p>
          <w:p w:rsidR="00D2684F" w:rsidRPr="0097241D" w:rsidRDefault="00D2684F" w:rsidP="00757E8A">
            <w:pPr>
              <w:jc w:val="center"/>
              <w:rPr>
                <w:rFonts w:ascii="Times New Roman" w:hAnsi="Times New Roman" w:cs="Times New Roman"/>
                <w:color w:val="FF0000"/>
              </w:rPr>
            </w:pPr>
          </w:p>
          <w:p w:rsidR="0097241D" w:rsidRDefault="00F72723" w:rsidP="00757E8A">
            <w:pPr>
              <w:jc w:val="center"/>
              <w:rPr>
                <w:rFonts w:ascii="Times New Roman" w:hAnsi="Times New Roman" w:cs="Times New Roman"/>
                <w:color w:val="FF0000"/>
              </w:rPr>
            </w:pPr>
            <w:hyperlink r:id="rId39" w:history="1">
              <w:r w:rsidR="00D2684F" w:rsidRPr="0039069E">
                <w:rPr>
                  <w:rStyle w:val="a7"/>
                  <w:rFonts w:ascii="Times New Roman" w:hAnsi="Times New Roman" w:cs="Times New Roman"/>
                </w:rPr>
                <w:t>https://uprobraznlomov.ru/wp-content/uploads/2022/05/011.pdf</w:t>
              </w:r>
            </w:hyperlink>
          </w:p>
          <w:p w:rsidR="00D2684F" w:rsidRPr="0097241D" w:rsidRDefault="00D2684F" w:rsidP="00757E8A">
            <w:pPr>
              <w:jc w:val="center"/>
              <w:rPr>
                <w:rFonts w:ascii="Times New Roman" w:hAnsi="Times New Roman" w:cs="Times New Roman"/>
                <w:color w:val="FF0000"/>
              </w:rPr>
            </w:pPr>
          </w:p>
          <w:p w:rsidR="00D2684F" w:rsidRDefault="00F72723" w:rsidP="0097241D">
            <w:pPr>
              <w:jc w:val="center"/>
              <w:rPr>
                <w:rFonts w:ascii="Times New Roman" w:hAnsi="Times New Roman" w:cs="Times New Roman"/>
                <w:color w:val="FF0000"/>
              </w:rPr>
            </w:pPr>
            <w:hyperlink r:id="rId40" w:history="1">
              <w:r w:rsidR="00D2684F" w:rsidRPr="0039069E">
                <w:rPr>
                  <w:rStyle w:val="a7"/>
                  <w:rFonts w:ascii="Times New Roman" w:hAnsi="Times New Roman" w:cs="Times New Roman"/>
                </w:rPr>
                <w:t>https://uprobraznlomov.ru/wp-content/uploads/2022/05/013.pdf</w:t>
              </w:r>
            </w:hyperlink>
          </w:p>
          <w:p w:rsidR="00D2684F" w:rsidRPr="0097241D" w:rsidRDefault="00D2684F" w:rsidP="0097241D">
            <w:pPr>
              <w:jc w:val="center"/>
              <w:rPr>
                <w:rFonts w:ascii="Times New Roman" w:hAnsi="Times New Roman" w:cs="Times New Roman"/>
                <w:color w:val="FF0000"/>
              </w:rPr>
            </w:pPr>
          </w:p>
          <w:p w:rsidR="0097241D" w:rsidRPr="006F7B29" w:rsidRDefault="00F72723" w:rsidP="00757E8A">
            <w:pPr>
              <w:jc w:val="center"/>
              <w:rPr>
                <w:rFonts w:ascii="Times New Roman" w:hAnsi="Times New Roman" w:cs="Times New Roman"/>
              </w:rPr>
            </w:pPr>
            <w:hyperlink r:id="rId41" w:history="1">
              <w:r w:rsidR="00D2684F" w:rsidRPr="0039069E">
                <w:rPr>
                  <w:rStyle w:val="a7"/>
                  <w:rFonts w:ascii="Times New Roman" w:hAnsi="Times New Roman" w:cs="Times New Roman"/>
                </w:rPr>
                <w:t>https://uprobraznlomov.ru/wp-content/uploads/2022/05/010.pdf</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lastRenderedPageBreak/>
              <w:t>19.</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Мониторинг качества разработанных программ по предметам для слабоуспевающих обучающихся </w:t>
            </w:r>
          </w:p>
        </w:tc>
        <w:tc>
          <w:tcPr>
            <w:tcW w:w="4536" w:type="dxa"/>
          </w:tcPr>
          <w:p w:rsidR="00757E8A" w:rsidRDefault="001D21DE" w:rsidP="001D21DE">
            <w:pPr>
              <w:jc w:val="center"/>
              <w:rPr>
                <w:rFonts w:ascii="Times New Roman" w:hAnsi="Times New Roman" w:cs="Times New Roman"/>
              </w:rPr>
            </w:pPr>
            <w:r>
              <w:rPr>
                <w:rFonts w:ascii="Times New Roman" w:hAnsi="Times New Roman" w:cs="Times New Roman"/>
              </w:rPr>
              <w:t xml:space="preserve">С целью повышения качества знаний в МБОУ СОШ с. Кувак-Никольское составлены «Индивидуальные образовательные маршруты обучающихся с рисками учебной </w:t>
            </w:r>
            <w:proofErr w:type="spellStart"/>
            <w:r>
              <w:rPr>
                <w:rFonts w:ascii="Times New Roman" w:hAnsi="Times New Roman" w:cs="Times New Roman"/>
              </w:rPr>
              <w:t>неуспешности</w:t>
            </w:r>
            <w:proofErr w:type="spellEnd"/>
            <w:r>
              <w:rPr>
                <w:rFonts w:ascii="Times New Roman" w:hAnsi="Times New Roman" w:cs="Times New Roman"/>
              </w:rPr>
              <w:t xml:space="preserve">». Составлены «Дорожные карты» мероприятий по снижению учебной </w:t>
            </w:r>
            <w:proofErr w:type="spellStart"/>
            <w:r>
              <w:rPr>
                <w:rFonts w:ascii="Times New Roman" w:hAnsi="Times New Roman" w:cs="Times New Roman"/>
              </w:rPr>
              <w:t>неуспешности</w:t>
            </w:r>
            <w:proofErr w:type="spellEnd"/>
            <w:r>
              <w:rPr>
                <w:rFonts w:ascii="Times New Roman" w:hAnsi="Times New Roman" w:cs="Times New Roman"/>
              </w:rPr>
              <w:t xml:space="preserve"> по русскому языку и математике на 4 четверть 2021-2022 учебного года.</w:t>
            </w:r>
          </w:p>
          <w:p w:rsidR="005B0E42" w:rsidRPr="006F7B29" w:rsidRDefault="005B0E42" w:rsidP="005B0E42">
            <w:pPr>
              <w:jc w:val="center"/>
              <w:rPr>
                <w:rFonts w:ascii="Times New Roman" w:hAnsi="Times New Roman" w:cs="Times New Roman"/>
              </w:rPr>
            </w:pPr>
            <w:r>
              <w:rPr>
                <w:rFonts w:ascii="Times New Roman" w:hAnsi="Times New Roman" w:cs="Times New Roman"/>
              </w:rPr>
              <w:t xml:space="preserve">Методическим кабинетом  МБУ «Центр поддержки образовательных учреждений Нижнеломовского района» проведен анализ индивидуальных образовательных маршрутов для слабоуспевающих учащихся, даны рекомендации по их  корректировке. </w:t>
            </w:r>
          </w:p>
        </w:tc>
        <w:tc>
          <w:tcPr>
            <w:tcW w:w="2268" w:type="dxa"/>
          </w:tcPr>
          <w:p w:rsidR="005B0E42" w:rsidRPr="005B0E42" w:rsidRDefault="00F72723" w:rsidP="005B0E42">
            <w:pPr>
              <w:ind w:left="462" w:hanging="462"/>
              <w:jc w:val="center"/>
              <w:rPr>
                <w:rFonts w:ascii="Times New Roman" w:hAnsi="Times New Roman" w:cs="Times New Roman"/>
                <w:color w:val="FF0000"/>
              </w:rPr>
            </w:pPr>
            <w:hyperlink r:id="rId42" w:history="1">
              <w:r w:rsidR="004A4112" w:rsidRPr="00CD06FC">
                <w:rPr>
                  <w:rStyle w:val="a7"/>
                  <w:rFonts w:ascii="Times New Roman" w:hAnsi="Times New Roman" w:cs="Times New Roman"/>
                </w:rPr>
                <w:t>https://uprobraznlomov.ru/wp-content/uploads/2022/05/043.pdf</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20.</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Проведение открытых уроков, семинаров, мастер-классов, тренингов в МБОУ СОШ </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с. Кувак-Никольское (посещение уроков, мероприятий)</w:t>
            </w:r>
          </w:p>
        </w:tc>
        <w:tc>
          <w:tcPr>
            <w:tcW w:w="4536" w:type="dxa"/>
          </w:tcPr>
          <w:p w:rsidR="006C6613" w:rsidRDefault="006C6613" w:rsidP="00757E8A">
            <w:pPr>
              <w:jc w:val="center"/>
              <w:rPr>
                <w:rFonts w:ascii="Times New Roman" w:hAnsi="Times New Roman" w:cs="Times New Roman"/>
              </w:rPr>
            </w:pPr>
            <w:r>
              <w:rPr>
                <w:rFonts w:ascii="Times New Roman" w:hAnsi="Times New Roman" w:cs="Times New Roman"/>
              </w:rPr>
              <w:t>В течение года на базе МБОУ СОШ с. Кувак-Никольское проведены заседания районных методических объединений</w:t>
            </w:r>
          </w:p>
          <w:p w:rsidR="00757E8A" w:rsidRPr="006F7B29" w:rsidRDefault="006C6613" w:rsidP="00757E8A">
            <w:pPr>
              <w:jc w:val="center"/>
              <w:rPr>
                <w:rFonts w:ascii="Times New Roman" w:hAnsi="Times New Roman" w:cs="Times New Roman"/>
              </w:rPr>
            </w:pPr>
            <w:r>
              <w:rPr>
                <w:rFonts w:ascii="Times New Roman" w:hAnsi="Times New Roman" w:cs="Times New Roman"/>
              </w:rPr>
              <w:t xml:space="preserve"> учителей начальных классов, учителей музыки, 20 заседаний школьных методических объединений учителей-предметников, организовано </w:t>
            </w:r>
            <w:proofErr w:type="spellStart"/>
            <w:r>
              <w:rPr>
                <w:rFonts w:ascii="Times New Roman" w:hAnsi="Times New Roman" w:cs="Times New Roman"/>
              </w:rPr>
              <w:t>взаимопосещение</w:t>
            </w:r>
            <w:proofErr w:type="spellEnd"/>
            <w:r>
              <w:rPr>
                <w:rFonts w:ascii="Times New Roman" w:hAnsi="Times New Roman" w:cs="Times New Roman"/>
              </w:rPr>
              <w:t xml:space="preserve">  уроков</w:t>
            </w:r>
            <w:r w:rsidR="0074117B">
              <w:rPr>
                <w:rFonts w:ascii="Times New Roman" w:hAnsi="Times New Roman" w:cs="Times New Roman"/>
              </w:rPr>
              <w:t xml:space="preserve"> педагогами школы</w:t>
            </w:r>
            <w:r w:rsidR="007E3059">
              <w:rPr>
                <w:rFonts w:ascii="Times New Roman" w:hAnsi="Times New Roman" w:cs="Times New Roman"/>
              </w:rPr>
              <w:t>.</w:t>
            </w:r>
          </w:p>
        </w:tc>
        <w:tc>
          <w:tcPr>
            <w:tcW w:w="2268" w:type="dxa"/>
          </w:tcPr>
          <w:p w:rsidR="009A2CD5" w:rsidRDefault="00F72723" w:rsidP="00757E8A">
            <w:pPr>
              <w:jc w:val="center"/>
              <w:rPr>
                <w:rFonts w:ascii="Times New Roman" w:hAnsi="Times New Roman" w:cs="Times New Roman"/>
                <w:color w:val="FF0000"/>
              </w:rPr>
            </w:pPr>
            <w:hyperlink r:id="rId43" w:history="1">
              <w:r w:rsidR="00D2684F" w:rsidRPr="0039069E">
                <w:rPr>
                  <w:rStyle w:val="a7"/>
                  <w:rFonts w:ascii="Times New Roman" w:hAnsi="Times New Roman" w:cs="Times New Roman"/>
                </w:rPr>
                <w:t>https://uprobraznlomov.ru/wp-content/uploads/2022/05/014.pdf</w:t>
              </w:r>
            </w:hyperlink>
          </w:p>
          <w:p w:rsidR="009A2CD5" w:rsidRDefault="009A2CD5" w:rsidP="00757E8A">
            <w:pPr>
              <w:jc w:val="center"/>
              <w:rPr>
                <w:rFonts w:ascii="Times New Roman" w:hAnsi="Times New Roman" w:cs="Times New Roman"/>
                <w:color w:val="FF0000"/>
              </w:rPr>
            </w:pPr>
          </w:p>
          <w:p w:rsidR="00D2684F" w:rsidRDefault="00F72723" w:rsidP="00757E8A">
            <w:pPr>
              <w:jc w:val="center"/>
              <w:rPr>
                <w:rFonts w:ascii="Times New Roman" w:hAnsi="Times New Roman" w:cs="Times New Roman"/>
                <w:color w:val="FF0000"/>
              </w:rPr>
            </w:pPr>
            <w:hyperlink r:id="rId44" w:history="1">
              <w:r w:rsidR="00D2684F" w:rsidRPr="0039069E">
                <w:rPr>
                  <w:rStyle w:val="a7"/>
                  <w:rFonts w:ascii="Times New Roman" w:hAnsi="Times New Roman" w:cs="Times New Roman"/>
                </w:rPr>
                <w:t>https://uprobraznlomov.ru/wp-content/uploads/2022/05/028.pdf</w:t>
              </w:r>
            </w:hyperlink>
          </w:p>
          <w:p w:rsidR="00D2684F" w:rsidRDefault="00D2684F" w:rsidP="00757E8A">
            <w:pPr>
              <w:jc w:val="center"/>
              <w:rPr>
                <w:rFonts w:ascii="Times New Roman" w:hAnsi="Times New Roman" w:cs="Times New Roman"/>
                <w:color w:val="FF0000"/>
              </w:rPr>
            </w:pPr>
          </w:p>
          <w:p w:rsidR="00D2684F" w:rsidRDefault="00F72723" w:rsidP="00757E8A">
            <w:pPr>
              <w:jc w:val="center"/>
              <w:rPr>
                <w:rFonts w:ascii="Times New Roman" w:hAnsi="Times New Roman" w:cs="Times New Roman"/>
                <w:color w:val="FF0000"/>
              </w:rPr>
            </w:pPr>
            <w:hyperlink r:id="rId45" w:history="1">
              <w:r w:rsidR="00D2684F" w:rsidRPr="0039069E">
                <w:rPr>
                  <w:rStyle w:val="a7"/>
                  <w:rFonts w:ascii="Times New Roman" w:hAnsi="Times New Roman" w:cs="Times New Roman"/>
                </w:rPr>
                <w:t>https://uprobraznlomov.ru/wp-content/uploads/2022/05/022.pdf</w:t>
              </w:r>
            </w:hyperlink>
          </w:p>
          <w:p w:rsidR="00D2684F" w:rsidRDefault="00D2684F" w:rsidP="00757E8A">
            <w:pPr>
              <w:jc w:val="center"/>
              <w:rPr>
                <w:rFonts w:ascii="Times New Roman" w:hAnsi="Times New Roman" w:cs="Times New Roman"/>
                <w:color w:val="FF0000"/>
              </w:rPr>
            </w:pPr>
          </w:p>
          <w:p w:rsidR="00443286" w:rsidRDefault="00F72723" w:rsidP="00757E8A">
            <w:pPr>
              <w:jc w:val="center"/>
              <w:rPr>
                <w:rFonts w:ascii="Times New Roman" w:hAnsi="Times New Roman" w:cs="Times New Roman"/>
                <w:color w:val="FF0000"/>
              </w:rPr>
            </w:pPr>
            <w:hyperlink r:id="rId46" w:history="1">
              <w:r w:rsidR="00443286" w:rsidRPr="0039069E">
                <w:rPr>
                  <w:rStyle w:val="a7"/>
                  <w:rFonts w:ascii="Times New Roman" w:hAnsi="Times New Roman" w:cs="Times New Roman"/>
                </w:rPr>
                <w:t>https://uprobraznlomov.ru/wp-content/uploads/2022/05/036.pdf</w:t>
              </w:r>
            </w:hyperlink>
          </w:p>
          <w:p w:rsidR="00443286" w:rsidRDefault="00443286" w:rsidP="00757E8A">
            <w:pPr>
              <w:jc w:val="center"/>
              <w:rPr>
                <w:rFonts w:ascii="Times New Roman" w:hAnsi="Times New Roman" w:cs="Times New Roman"/>
                <w:color w:val="FF0000"/>
              </w:rPr>
            </w:pPr>
          </w:p>
          <w:p w:rsidR="00757E8A" w:rsidRPr="006C6613" w:rsidRDefault="00F72723" w:rsidP="00757E8A">
            <w:pPr>
              <w:jc w:val="center"/>
              <w:rPr>
                <w:rFonts w:ascii="Times New Roman" w:hAnsi="Times New Roman" w:cs="Times New Roman"/>
                <w:color w:val="FF0000"/>
              </w:rPr>
            </w:pPr>
            <w:hyperlink r:id="rId47" w:history="1">
              <w:r w:rsidR="00443286" w:rsidRPr="0039069E">
                <w:rPr>
                  <w:rStyle w:val="a7"/>
                  <w:rFonts w:ascii="Times New Roman" w:hAnsi="Times New Roman" w:cs="Times New Roman"/>
                </w:rPr>
                <w:t>https://uprobraznlomov.ru/wp-content/uploads/2022/05/005-1.pdf</w:t>
              </w:r>
            </w:hyperlink>
          </w:p>
        </w:tc>
      </w:tr>
      <w:tr w:rsidR="00676CC5" w:rsidRPr="006F7B29" w:rsidTr="005B0E42">
        <w:tc>
          <w:tcPr>
            <w:tcW w:w="593" w:type="dxa"/>
            <w:vMerge w:val="restart"/>
          </w:tcPr>
          <w:p w:rsidR="00676CC5" w:rsidRPr="006F7B29" w:rsidRDefault="00676CC5" w:rsidP="00757E8A">
            <w:pPr>
              <w:jc w:val="center"/>
              <w:rPr>
                <w:rFonts w:ascii="Times New Roman" w:hAnsi="Times New Roman" w:cs="Times New Roman"/>
              </w:rPr>
            </w:pPr>
            <w:r w:rsidRPr="006F7B29">
              <w:rPr>
                <w:rFonts w:ascii="Times New Roman" w:hAnsi="Times New Roman" w:cs="Times New Roman"/>
              </w:rPr>
              <w:t>21.</w:t>
            </w:r>
          </w:p>
        </w:tc>
        <w:tc>
          <w:tcPr>
            <w:tcW w:w="3059" w:type="dxa"/>
            <w:vMerge w:val="restart"/>
          </w:tcPr>
          <w:p w:rsidR="00676CC5" w:rsidRPr="006F7B29" w:rsidRDefault="00676CC5" w:rsidP="00757E8A">
            <w:pPr>
              <w:jc w:val="center"/>
              <w:rPr>
                <w:rFonts w:ascii="Times New Roman" w:hAnsi="Times New Roman" w:cs="Times New Roman"/>
              </w:rPr>
            </w:pPr>
            <w:r w:rsidRPr="006F7B29">
              <w:rPr>
                <w:rFonts w:ascii="Times New Roman" w:hAnsi="Times New Roman" w:cs="Times New Roman"/>
              </w:rPr>
              <w:t>Проведение открытых уроков, семинаров, мастер-</w:t>
            </w:r>
            <w:r w:rsidRPr="006F7B29">
              <w:rPr>
                <w:rFonts w:ascii="Times New Roman" w:hAnsi="Times New Roman" w:cs="Times New Roman"/>
              </w:rPr>
              <w:lastRenderedPageBreak/>
              <w:t>классов, тренингов педагогами школы-куратора</w:t>
            </w:r>
          </w:p>
        </w:tc>
        <w:tc>
          <w:tcPr>
            <w:tcW w:w="4536" w:type="dxa"/>
          </w:tcPr>
          <w:p w:rsidR="00676CC5" w:rsidRPr="006F7B29" w:rsidRDefault="00676CC5" w:rsidP="0074117B">
            <w:pPr>
              <w:jc w:val="center"/>
              <w:rPr>
                <w:rFonts w:ascii="Times New Roman" w:hAnsi="Times New Roman" w:cs="Times New Roman"/>
              </w:rPr>
            </w:pPr>
            <w:r w:rsidRPr="006F7B29">
              <w:rPr>
                <w:rFonts w:ascii="Times New Roman" w:hAnsi="Times New Roman" w:cs="Times New Roman"/>
              </w:rPr>
              <w:lastRenderedPageBreak/>
              <w:t xml:space="preserve">11 марта 2022 года проведено </w:t>
            </w:r>
            <w:r w:rsidR="0074117B">
              <w:rPr>
                <w:rFonts w:ascii="Times New Roman" w:hAnsi="Times New Roman" w:cs="Times New Roman"/>
              </w:rPr>
              <w:t xml:space="preserve">в МБОУ СОШ № 1 г. Нижний Ломов имени Тархова С.Ф. </w:t>
            </w:r>
            <w:r w:rsidR="0074117B">
              <w:rPr>
                <w:rFonts w:ascii="Times New Roman" w:hAnsi="Times New Roman" w:cs="Times New Roman"/>
              </w:rPr>
              <w:lastRenderedPageBreak/>
              <w:t xml:space="preserve">(далее - школа-куратор) </w:t>
            </w:r>
            <w:r w:rsidRPr="006F7B29">
              <w:rPr>
                <w:rFonts w:ascii="Times New Roman" w:hAnsi="Times New Roman" w:cs="Times New Roman"/>
              </w:rPr>
              <w:t xml:space="preserve">школьное методическое объединение учителей  математики по теме </w:t>
            </w:r>
            <w:r w:rsidRPr="006F7B29">
              <w:rPr>
                <w:rFonts w:ascii="Times New Roman" w:eastAsia="Times New Roman" w:hAnsi="Times New Roman" w:cs="Times New Roman"/>
              </w:rPr>
              <w:t>«Эффективные методы и приёмы подготовки обучающихся к итоговой аттестации»</w:t>
            </w:r>
            <w:r w:rsidRPr="006F7B29">
              <w:rPr>
                <w:rFonts w:ascii="Times New Roman" w:hAnsi="Times New Roman" w:cs="Times New Roman"/>
              </w:rPr>
              <w:t xml:space="preserve">. В рамках работы методического объединения проведён мастер-класс </w:t>
            </w:r>
            <w:r w:rsidRPr="006F7B29">
              <w:rPr>
                <w:rFonts w:ascii="Times New Roman" w:eastAsia="Times New Roman" w:hAnsi="Times New Roman" w:cs="Times New Roman"/>
              </w:rPr>
              <w:t>«П</w:t>
            </w:r>
            <w:r w:rsidRPr="006F7B29">
              <w:rPr>
                <w:rFonts w:ascii="Times New Roman" w:eastAsia="Times New Roman" w:hAnsi="Times New Roman" w:cs="Times New Roman"/>
                <w:bCs/>
              </w:rPr>
              <w:t>риемы решения текстовых задач»</w:t>
            </w:r>
            <w:r w:rsidRPr="006F7B29">
              <w:rPr>
                <w:rFonts w:ascii="Times New Roman" w:hAnsi="Times New Roman" w:cs="Times New Roman"/>
                <w:bCs/>
              </w:rPr>
              <w:t xml:space="preserve">. </w:t>
            </w:r>
            <w:r w:rsidRPr="006F7B29">
              <w:rPr>
                <w:rFonts w:ascii="Times New Roman" w:hAnsi="Times New Roman" w:cs="Times New Roman"/>
                <w:lang w:eastAsia="ru-RU"/>
              </w:rPr>
              <w:t xml:space="preserve">Присутствовали 8 учителей математики школы-куратора проекта «500+», 3 учителя математики МБОУ СОШ с. Кувак-Никольское, </w:t>
            </w:r>
            <w:r w:rsidR="005B0E42">
              <w:rPr>
                <w:rFonts w:ascii="Times New Roman" w:hAnsi="Times New Roman" w:cs="Times New Roman"/>
                <w:lang w:eastAsia="ru-RU"/>
              </w:rPr>
              <w:t>школы-участницы проекта «500+».</w:t>
            </w:r>
          </w:p>
        </w:tc>
        <w:tc>
          <w:tcPr>
            <w:tcW w:w="2268" w:type="dxa"/>
          </w:tcPr>
          <w:p w:rsidR="00676CC5" w:rsidRPr="006F7B29" w:rsidRDefault="00F72723" w:rsidP="006F7B29">
            <w:pPr>
              <w:spacing w:after="300"/>
              <w:rPr>
                <w:rFonts w:ascii="Times New Roman" w:hAnsi="Times New Roman" w:cs="Times New Roman"/>
              </w:rPr>
            </w:pPr>
            <w:hyperlink r:id="rId48" w:history="1">
              <w:r w:rsidR="00676CC5" w:rsidRPr="006F7B29">
                <w:rPr>
                  <w:rStyle w:val="a7"/>
                  <w:rFonts w:ascii="Times New Roman" w:hAnsi="Times New Roman" w:cs="Times New Roman"/>
                </w:rPr>
                <w:t>https://schoolnl1.ru/эффективные-методы-</w:t>
              </w:r>
              <w:r w:rsidR="00676CC5" w:rsidRPr="006F7B29">
                <w:rPr>
                  <w:rStyle w:val="a7"/>
                  <w:rFonts w:ascii="Times New Roman" w:hAnsi="Times New Roman" w:cs="Times New Roman"/>
                </w:rPr>
                <w:lastRenderedPageBreak/>
                <w:t>и-приёмы-подготов/</w:t>
              </w:r>
            </w:hyperlink>
          </w:p>
          <w:p w:rsidR="00676CC5" w:rsidRPr="006F7B29" w:rsidRDefault="00676CC5" w:rsidP="00757E8A">
            <w:pPr>
              <w:jc w:val="center"/>
              <w:rPr>
                <w:rFonts w:ascii="Times New Roman" w:hAnsi="Times New Roman" w:cs="Times New Roman"/>
                <w:color w:val="FF0000"/>
              </w:rPr>
            </w:pPr>
          </w:p>
          <w:p w:rsidR="00676CC5" w:rsidRPr="006F7B29" w:rsidRDefault="00676CC5" w:rsidP="00757E8A">
            <w:pPr>
              <w:jc w:val="center"/>
              <w:rPr>
                <w:rFonts w:ascii="Times New Roman" w:hAnsi="Times New Roman" w:cs="Times New Roman"/>
                <w:color w:val="FF0000"/>
              </w:rPr>
            </w:pPr>
          </w:p>
          <w:p w:rsidR="00676CC5" w:rsidRPr="006F7B29" w:rsidRDefault="00F72723" w:rsidP="005B0E42">
            <w:pPr>
              <w:jc w:val="center"/>
              <w:rPr>
                <w:rFonts w:ascii="Times New Roman" w:hAnsi="Times New Roman" w:cs="Times New Roman"/>
                <w:color w:val="FF0000"/>
              </w:rPr>
            </w:pPr>
            <w:hyperlink r:id="rId49" w:history="1">
              <w:r w:rsidR="00443286" w:rsidRPr="0039069E">
                <w:rPr>
                  <w:rStyle w:val="a7"/>
                  <w:rFonts w:ascii="Times New Roman" w:hAnsi="Times New Roman" w:cs="Times New Roman"/>
                </w:rPr>
                <w:t>https://uprobraznlomov.ru/wp-content/uploads/2022/05/034.pdf</w:t>
              </w:r>
            </w:hyperlink>
          </w:p>
        </w:tc>
      </w:tr>
      <w:tr w:rsidR="00676CC5" w:rsidRPr="006F7B29" w:rsidTr="005B0E42">
        <w:tc>
          <w:tcPr>
            <w:tcW w:w="593" w:type="dxa"/>
            <w:vMerge/>
          </w:tcPr>
          <w:p w:rsidR="00676CC5" w:rsidRPr="006F7B29" w:rsidRDefault="00676CC5" w:rsidP="00757E8A">
            <w:pPr>
              <w:jc w:val="center"/>
              <w:rPr>
                <w:rFonts w:ascii="Times New Roman" w:hAnsi="Times New Roman" w:cs="Times New Roman"/>
              </w:rPr>
            </w:pPr>
          </w:p>
        </w:tc>
        <w:tc>
          <w:tcPr>
            <w:tcW w:w="3059" w:type="dxa"/>
            <w:vMerge/>
          </w:tcPr>
          <w:p w:rsidR="00676CC5" w:rsidRPr="006F7B29" w:rsidRDefault="00676CC5" w:rsidP="00757E8A">
            <w:pPr>
              <w:jc w:val="center"/>
              <w:rPr>
                <w:rFonts w:ascii="Times New Roman" w:hAnsi="Times New Roman" w:cs="Times New Roman"/>
              </w:rPr>
            </w:pPr>
          </w:p>
        </w:tc>
        <w:tc>
          <w:tcPr>
            <w:tcW w:w="4536" w:type="dxa"/>
          </w:tcPr>
          <w:p w:rsidR="00676CC5" w:rsidRPr="006F7B29" w:rsidRDefault="0074117B" w:rsidP="00757E8A">
            <w:pPr>
              <w:jc w:val="center"/>
              <w:rPr>
                <w:rFonts w:ascii="Times New Roman" w:hAnsi="Times New Roman" w:cs="Times New Roman"/>
              </w:rPr>
            </w:pPr>
            <w:r>
              <w:rPr>
                <w:rFonts w:ascii="Times New Roman" w:hAnsi="Times New Roman" w:cs="Times New Roman"/>
              </w:rPr>
              <w:t xml:space="preserve">19 марта 2022 года  на базе школы-куратора проведено </w:t>
            </w:r>
            <w:r w:rsidR="00676CC5" w:rsidRPr="006F7B29">
              <w:rPr>
                <w:rFonts w:ascii="Times New Roman" w:hAnsi="Times New Roman" w:cs="Times New Roman"/>
              </w:rPr>
              <w:t xml:space="preserve">школьное методическое объединение учителей начальных классов по теме «Развитие творческого потенциала личности младшего школьника через организацию внеурочной деятельности». В рамках работы методического объединения проведены классные часы.  </w:t>
            </w:r>
            <w:r w:rsidR="00676CC5" w:rsidRPr="006F7B29">
              <w:rPr>
                <w:rFonts w:ascii="Times New Roman" w:hAnsi="Times New Roman" w:cs="Times New Roman"/>
                <w:lang w:eastAsia="ru-RU"/>
              </w:rPr>
              <w:t>Присутствовали 10 учителей начальных классов МБОУ СОШ №1 г. Нижний Ломов имени Тархова С.Ф., школы-куратора проекта «500+», 4 учителя начальных классов МБОУ СОШ с. Кувак-Никольское, школы-участницы проекта «500+» .</w:t>
            </w:r>
          </w:p>
        </w:tc>
        <w:tc>
          <w:tcPr>
            <w:tcW w:w="2268" w:type="dxa"/>
          </w:tcPr>
          <w:p w:rsidR="00676CC5" w:rsidRPr="006F7B29" w:rsidRDefault="00F72723" w:rsidP="006F7B29">
            <w:pPr>
              <w:spacing w:after="300"/>
              <w:rPr>
                <w:rFonts w:ascii="Times New Roman" w:hAnsi="Times New Roman" w:cs="Times New Roman"/>
              </w:rPr>
            </w:pPr>
            <w:hyperlink r:id="rId50" w:history="1">
              <w:r w:rsidR="00676CC5" w:rsidRPr="006F7B29">
                <w:rPr>
                  <w:rStyle w:val="a7"/>
                  <w:rFonts w:ascii="Times New Roman" w:hAnsi="Times New Roman" w:cs="Times New Roman"/>
                </w:rPr>
                <w:t>https://schoolnl1.ru/развитие-творческого-потенциала-лич/</w:t>
              </w:r>
            </w:hyperlink>
          </w:p>
          <w:p w:rsidR="00443286" w:rsidRDefault="00F72723" w:rsidP="009A2CD5">
            <w:pPr>
              <w:jc w:val="center"/>
              <w:rPr>
                <w:rFonts w:ascii="Times New Roman" w:hAnsi="Times New Roman" w:cs="Times New Roman"/>
                <w:color w:val="FF0000"/>
              </w:rPr>
            </w:pPr>
            <w:hyperlink r:id="rId51" w:history="1">
              <w:r w:rsidR="00443286" w:rsidRPr="0039069E">
                <w:rPr>
                  <w:rStyle w:val="a7"/>
                  <w:rFonts w:ascii="Times New Roman" w:hAnsi="Times New Roman" w:cs="Times New Roman"/>
                </w:rPr>
                <w:t>https://uprobraznlomov.ru/wp-content/uploads/2022/05/033.pdf</w:t>
              </w:r>
            </w:hyperlink>
          </w:p>
          <w:p w:rsidR="00676CC5" w:rsidRPr="006F7B29" w:rsidRDefault="00676CC5" w:rsidP="009A2CD5">
            <w:pPr>
              <w:jc w:val="center"/>
              <w:rPr>
                <w:rFonts w:ascii="Times New Roman" w:hAnsi="Times New Roman" w:cs="Times New Roman"/>
                <w:color w:val="FF0000"/>
              </w:rPr>
            </w:pPr>
          </w:p>
        </w:tc>
      </w:tr>
      <w:tr w:rsidR="00676CC5" w:rsidRPr="006F7B29" w:rsidTr="005B0E42">
        <w:tc>
          <w:tcPr>
            <w:tcW w:w="593" w:type="dxa"/>
            <w:vMerge/>
          </w:tcPr>
          <w:p w:rsidR="00676CC5" w:rsidRPr="006F7B29" w:rsidRDefault="00676CC5" w:rsidP="00757E8A">
            <w:pPr>
              <w:jc w:val="center"/>
              <w:rPr>
                <w:rFonts w:ascii="Times New Roman" w:hAnsi="Times New Roman" w:cs="Times New Roman"/>
              </w:rPr>
            </w:pPr>
          </w:p>
        </w:tc>
        <w:tc>
          <w:tcPr>
            <w:tcW w:w="3059" w:type="dxa"/>
            <w:vMerge/>
          </w:tcPr>
          <w:p w:rsidR="00676CC5" w:rsidRPr="006F7B29" w:rsidRDefault="00676CC5" w:rsidP="00757E8A">
            <w:pPr>
              <w:jc w:val="center"/>
              <w:rPr>
                <w:rFonts w:ascii="Times New Roman" w:hAnsi="Times New Roman" w:cs="Times New Roman"/>
              </w:rPr>
            </w:pPr>
          </w:p>
        </w:tc>
        <w:tc>
          <w:tcPr>
            <w:tcW w:w="4536" w:type="dxa"/>
          </w:tcPr>
          <w:p w:rsidR="00676CC5" w:rsidRPr="006F7B29" w:rsidRDefault="00676CC5" w:rsidP="00757E8A">
            <w:pPr>
              <w:jc w:val="center"/>
              <w:rPr>
                <w:rFonts w:ascii="Times New Roman" w:hAnsi="Times New Roman" w:cs="Times New Roman"/>
              </w:rPr>
            </w:pPr>
            <w:r w:rsidRPr="006F7B29">
              <w:rPr>
                <w:rFonts w:ascii="Times New Roman" w:hAnsi="Times New Roman" w:cs="Times New Roman"/>
              </w:rPr>
              <w:t>27 марта 2022 года проведено школьное методическое объединение учителей  русского языка и литературы по теме «Подготовка обучающихся к ГИА по русскому языку. Обмен опытом». В рамках работы методического объединения рассмотрены актуальные вопросы подготовки обучающихся к итоговой аттестации по русскому языку.Присутствовали 5 учителей русского языка и литературы МБОУ СОШ №1 г. Нижний Ломов имени Тархова С.Ф., школы-куратора проекта «500+», 3 учителя русского языка и литературы МБОУ СОШ с. Кувак-Никольское, школы-участницы проекта «500+» .</w:t>
            </w:r>
          </w:p>
        </w:tc>
        <w:tc>
          <w:tcPr>
            <w:tcW w:w="2268" w:type="dxa"/>
          </w:tcPr>
          <w:p w:rsidR="00676CC5" w:rsidRPr="006F7B29" w:rsidRDefault="00F72723" w:rsidP="00757E8A">
            <w:pPr>
              <w:jc w:val="center"/>
              <w:rPr>
                <w:rFonts w:ascii="Times New Roman" w:hAnsi="Times New Roman" w:cs="Times New Roman"/>
                <w:color w:val="FF0000"/>
              </w:rPr>
            </w:pPr>
            <w:hyperlink r:id="rId52" w:history="1">
              <w:r w:rsidR="00443286" w:rsidRPr="0039069E">
                <w:rPr>
                  <w:rStyle w:val="a7"/>
                  <w:rFonts w:ascii="Times New Roman" w:hAnsi="Times New Roman" w:cs="Times New Roman"/>
                </w:rPr>
                <w:t>https://uprobraznlomov.ru/wp-content/uploads/2022/05/035.pdf</w:t>
              </w:r>
            </w:hyperlink>
          </w:p>
        </w:tc>
      </w:tr>
      <w:tr w:rsidR="00676CC5" w:rsidRPr="006F7B29" w:rsidTr="005B0E42">
        <w:trPr>
          <w:trHeight w:val="4554"/>
        </w:trPr>
        <w:tc>
          <w:tcPr>
            <w:tcW w:w="593" w:type="dxa"/>
          </w:tcPr>
          <w:p w:rsidR="00676CC5" w:rsidRPr="006F7B29" w:rsidRDefault="00676CC5" w:rsidP="00757E8A">
            <w:pPr>
              <w:jc w:val="center"/>
              <w:rPr>
                <w:rFonts w:ascii="Times New Roman" w:hAnsi="Times New Roman" w:cs="Times New Roman"/>
              </w:rPr>
            </w:pPr>
            <w:r w:rsidRPr="006F7B29">
              <w:rPr>
                <w:rFonts w:ascii="Times New Roman" w:hAnsi="Times New Roman" w:cs="Times New Roman"/>
              </w:rPr>
              <w:lastRenderedPageBreak/>
              <w:t>22.</w:t>
            </w:r>
          </w:p>
        </w:tc>
        <w:tc>
          <w:tcPr>
            <w:tcW w:w="3059" w:type="dxa"/>
          </w:tcPr>
          <w:p w:rsidR="00676CC5" w:rsidRPr="006F7B29" w:rsidRDefault="00676CC5" w:rsidP="00757E8A">
            <w:pPr>
              <w:jc w:val="center"/>
              <w:rPr>
                <w:rFonts w:ascii="Times New Roman" w:hAnsi="Times New Roman" w:cs="Times New Roman"/>
              </w:rPr>
            </w:pPr>
            <w:r w:rsidRPr="006F7B29">
              <w:rPr>
                <w:rFonts w:ascii="Times New Roman" w:hAnsi="Times New Roman" w:cs="Times New Roman"/>
              </w:rPr>
              <w:t>Организация для учителей МБОУ СОШ с. Кувак-Никольское:</w:t>
            </w:r>
          </w:p>
          <w:p w:rsidR="00676CC5" w:rsidRPr="006F7B29" w:rsidRDefault="00676CC5" w:rsidP="00757E8A">
            <w:pPr>
              <w:jc w:val="center"/>
              <w:rPr>
                <w:rFonts w:ascii="Times New Roman" w:hAnsi="Times New Roman" w:cs="Times New Roman"/>
              </w:rPr>
            </w:pPr>
            <w:r w:rsidRPr="006F7B29">
              <w:rPr>
                <w:rFonts w:ascii="Times New Roman" w:hAnsi="Times New Roman" w:cs="Times New Roman"/>
              </w:rPr>
              <w:t>- предоставления возможности посещать уроки учителей в школах с высокими результатами обучения (по договоренности);</w:t>
            </w:r>
          </w:p>
          <w:p w:rsidR="00676CC5" w:rsidRPr="006F7B29" w:rsidRDefault="00676CC5" w:rsidP="00757E8A">
            <w:pPr>
              <w:jc w:val="center"/>
              <w:rPr>
                <w:rFonts w:ascii="Times New Roman" w:hAnsi="Times New Roman" w:cs="Times New Roman"/>
              </w:rPr>
            </w:pPr>
            <w:r w:rsidRPr="006F7B29">
              <w:rPr>
                <w:rFonts w:ascii="Times New Roman" w:hAnsi="Times New Roman" w:cs="Times New Roman"/>
              </w:rPr>
              <w:t>- проведения школами с высокими результатами семинаров по вопросам реализации образовательных программам, сложным вопросам методики преподавания;</w:t>
            </w:r>
          </w:p>
          <w:p w:rsidR="00676CC5" w:rsidRPr="006F7B29" w:rsidRDefault="00676CC5" w:rsidP="00757E8A">
            <w:pPr>
              <w:jc w:val="center"/>
              <w:rPr>
                <w:rFonts w:ascii="Times New Roman" w:hAnsi="Times New Roman" w:cs="Times New Roman"/>
              </w:rPr>
            </w:pPr>
            <w:r w:rsidRPr="006F7B29">
              <w:rPr>
                <w:rFonts w:ascii="Times New Roman" w:hAnsi="Times New Roman" w:cs="Times New Roman"/>
              </w:rPr>
              <w:t xml:space="preserve">- консультирования по вопросам организации образовательного процесса; </w:t>
            </w:r>
          </w:p>
          <w:p w:rsidR="00676CC5" w:rsidRPr="006F7B29" w:rsidRDefault="00676CC5" w:rsidP="00757E8A">
            <w:pPr>
              <w:jc w:val="center"/>
              <w:rPr>
                <w:rFonts w:ascii="Times New Roman" w:eastAsia="Calibri" w:hAnsi="Times New Roman" w:cs="Times New Roman"/>
              </w:rPr>
            </w:pPr>
            <w:r w:rsidRPr="006F7B29">
              <w:rPr>
                <w:rFonts w:ascii="Times New Roman" w:hAnsi="Times New Roman" w:cs="Times New Roman"/>
              </w:rPr>
              <w:t xml:space="preserve">по вопросам определения стратегий работы с детьми с высоким риском </w:t>
            </w:r>
            <w:proofErr w:type="spellStart"/>
            <w:r w:rsidRPr="006F7B29">
              <w:rPr>
                <w:rFonts w:ascii="Times New Roman" w:hAnsi="Times New Roman" w:cs="Times New Roman"/>
              </w:rPr>
              <w:t>неуспешности</w:t>
            </w:r>
            <w:proofErr w:type="spellEnd"/>
          </w:p>
        </w:tc>
        <w:tc>
          <w:tcPr>
            <w:tcW w:w="4536" w:type="dxa"/>
          </w:tcPr>
          <w:p w:rsidR="00110F06" w:rsidRDefault="00676CC5" w:rsidP="00757E8A">
            <w:pPr>
              <w:jc w:val="center"/>
              <w:rPr>
                <w:rFonts w:ascii="Times New Roman" w:hAnsi="Times New Roman" w:cs="Times New Roman"/>
              </w:rPr>
            </w:pPr>
            <w:r>
              <w:rPr>
                <w:rFonts w:ascii="Times New Roman" w:hAnsi="Times New Roman" w:cs="Times New Roman"/>
              </w:rPr>
              <w:t>П</w:t>
            </w:r>
            <w:r w:rsidR="00110F06">
              <w:rPr>
                <w:rFonts w:ascii="Times New Roman" w:hAnsi="Times New Roman" w:cs="Times New Roman"/>
              </w:rPr>
              <w:t>едагоги</w:t>
            </w:r>
            <w:r w:rsidRPr="00676CC5">
              <w:rPr>
                <w:rFonts w:ascii="Times New Roman" w:hAnsi="Times New Roman" w:cs="Times New Roman"/>
              </w:rPr>
              <w:t xml:space="preserve"> МБОУ СОШ </w:t>
            </w:r>
          </w:p>
          <w:p w:rsidR="00676CC5" w:rsidRDefault="00676CC5" w:rsidP="00757E8A">
            <w:pPr>
              <w:jc w:val="center"/>
              <w:rPr>
                <w:rFonts w:ascii="Times New Roman" w:hAnsi="Times New Roman" w:cs="Times New Roman"/>
              </w:rPr>
            </w:pPr>
            <w:r w:rsidRPr="00676CC5">
              <w:rPr>
                <w:rFonts w:ascii="Times New Roman" w:hAnsi="Times New Roman" w:cs="Times New Roman"/>
              </w:rPr>
              <w:t>с. Кувак-Никольское</w:t>
            </w:r>
            <w:r>
              <w:rPr>
                <w:rFonts w:ascii="Times New Roman" w:hAnsi="Times New Roman" w:cs="Times New Roman"/>
              </w:rPr>
              <w:t xml:space="preserve"> в течение года принимали активное участие в районных семинарах</w:t>
            </w:r>
            <w:r w:rsidR="00110F06">
              <w:rPr>
                <w:rFonts w:ascii="Times New Roman" w:hAnsi="Times New Roman" w:cs="Times New Roman"/>
              </w:rPr>
              <w:t xml:space="preserve">, </w:t>
            </w:r>
            <w:r>
              <w:rPr>
                <w:rFonts w:ascii="Times New Roman" w:hAnsi="Times New Roman" w:cs="Times New Roman"/>
              </w:rPr>
              <w:t>заседаниях районных методических объединений учителей</w:t>
            </w:r>
            <w:r w:rsidR="00110F06">
              <w:rPr>
                <w:rFonts w:ascii="Times New Roman" w:hAnsi="Times New Roman" w:cs="Times New Roman"/>
              </w:rPr>
              <w:t>-</w:t>
            </w:r>
            <w:r>
              <w:rPr>
                <w:rFonts w:ascii="Times New Roman" w:hAnsi="Times New Roman" w:cs="Times New Roman"/>
              </w:rPr>
              <w:t xml:space="preserve"> предметников, в заседаниях Методического совета Нижнеломовского района.</w:t>
            </w:r>
          </w:p>
          <w:p w:rsidR="00110F06" w:rsidRDefault="00110F06" w:rsidP="00757E8A">
            <w:pPr>
              <w:jc w:val="center"/>
              <w:rPr>
                <w:rFonts w:ascii="Times New Roman" w:hAnsi="Times New Roman" w:cs="Times New Roman"/>
              </w:rPr>
            </w:pPr>
            <w:r>
              <w:rPr>
                <w:rFonts w:ascii="Times New Roman" w:hAnsi="Times New Roman" w:cs="Times New Roman"/>
              </w:rPr>
              <w:t>Заместитель директора школы по учебной работе Шишкина Л.А.</w:t>
            </w:r>
            <w:r w:rsidR="001D21DE">
              <w:rPr>
                <w:rFonts w:ascii="Times New Roman" w:hAnsi="Times New Roman" w:cs="Times New Roman"/>
              </w:rPr>
              <w:t xml:space="preserve"> 18.03.2022 </w:t>
            </w:r>
            <w:r w:rsidR="005B0E42">
              <w:rPr>
                <w:rFonts w:ascii="Times New Roman" w:hAnsi="Times New Roman" w:cs="Times New Roman"/>
              </w:rPr>
              <w:t xml:space="preserve"> на заседании РМО учителей математики </w:t>
            </w:r>
            <w:r>
              <w:rPr>
                <w:rFonts w:ascii="Times New Roman" w:hAnsi="Times New Roman" w:cs="Times New Roman"/>
              </w:rPr>
              <w:t>приняла участие в практикуме по решению задач ОГЭ, ЕГЭ (решение задач по теории вероятности).</w:t>
            </w:r>
          </w:p>
          <w:p w:rsidR="00110F06" w:rsidRDefault="00110F06" w:rsidP="00757E8A">
            <w:pPr>
              <w:jc w:val="center"/>
              <w:rPr>
                <w:rFonts w:ascii="Times New Roman" w:hAnsi="Times New Roman" w:cs="Times New Roman"/>
              </w:rPr>
            </w:pPr>
            <w:r>
              <w:rPr>
                <w:rFonts w:ascii="Times New Roman" w:hAnsi="Times New Roman" w:cs="Times New Roman"/>
              </w:rPr>
              <w:t xml:space="preserve"> Учитель физики Кадомцева Н.В. на заседании РМО учителей </w:t>
            </w:r>
          </w:p>
          <w:p w:rsidR="00676CC5" w:rsidRPr="006F7B29" w:rsidRDefault="005B0E42" w:rsidP="001D21DE">
            <w:pPr>
              <w:jc w:val="center"/>
              <w:rPr>
                <w:rFonts w:ascii="Times New Roman" w:eastAsia="Calibri" w:hAnsi="Times New Roman" w:cs="Times New Roman"/>
              </w:rPr>
            </w:pPr>
            <w:r>
              <w:rPr>
                <w:rFonts w:ascii="Times New Roman" w:eastAsia="Calibri" w:hAnsi="Times New Roman" w:cs="Times New Roman"/>
              </w:rPr>
              <w:t>ф</w:t>
            </w:r>
            <w:r w:rsidR="00110F06">
              <w:rPr>
                <w:rFonts w:ascii="Times New Roman" w:eastAsia="Calibri" w:hAnsi="Times New Roman" w:cs="Times New Roman"/>
              </w:rPr>
              <w:t>изики 29 марта 2022 года выступила с докладом «Проблемы модернизации школьного физического образования и пути их решения».</w:t>
            </w:r>
          </w:p>
        </w:tc>
        <w:tc>
          <w:tcPr>
            <w:tcW w:w="2268" w:type="dxa"/>
          </w:tcPr>
          <w:p w:rsidR="00676CC5" w:rsidRDefault="00F72723" w:rsidP="00757E8A">
            <w:pPr>
              <w:jc w:val="center"/>
              <w:rPr>
                <w:rFonts w:ascii="Times New Roman" w:hAnsi="Times New Roman" w:cs="Times New Roman"/>
                <w:color w:val="FF0000"/>
              </w:rPr>
            </w:pPr>
            <w:hyperlink r:id="rId53" w:history="1">
              <w:r w:rsidR="00376679" w:rsidRPr="0039069E">
                <w:rPr>
                  <w:rStyle w:val="a7"/>
                  <w:rFonts w:ascii="Times New Roman" w:hAnsi="Times New Roman" w:cs="Times New Roman"/>
                </w:rPr>
                <w:t>https://uprobraznlomov.ru/wp-content/uploads/2022/05/007-1.pdf</w:t>
              </w:r>
            </w:hyperlink>
          </w:p>
          <w:p w:rsidR="00376679" w:rsidRDefault="00376679" w:rsidP="00757E8A">
            <w:pPr>
              <w:jc w:val="center"/>
              <w:rPr>
                <w:rFonts w:ascii="Times New Roman" w:hAnsi="Times New Roman" w:cs="Times New Roman"/>
                <w:color w:val="FF0000"/>
              </w:rPr>
            </w:pPr>
          </w:p>
          <w:p w:rsidR="00676CC5" w:rsidRDefault="00F72723" w:rsidP="00757E8A">
            <w:pPr>
              <w:jc w:val="center"/>
              <w:rPr>
                <w:rFonts w:ascii="Times New Roman" w:hAnsi="Times New Roman" w:cs="Times New Roman"/>
                <w:color w:val="FF0000"/>
              </w:rPr>
            </w:pPr>
            <w:hyperlink r:id="rId54" w:history="1">
              <w:r w:rsidR="00443286" w:rsidRPr="0039069E">
                <w:rPr>
                  <w:rStyle w:val="a7"/>
                  <w:rFonts w:ascii="Times New Roman" w:hAnsi="Times New Roman" w:cs="Times New Roman"/>
                </w:rPr>
                <w:t>https://uprobraznlomov.ru/протоколы-рмо/</w:t>
              </w:r>
            </w:hyperlink>
          </w:p>
          <w:p w:rsidR="00443286" w:rsidRDefault="00443286" w:rsidP="00757E8A">
            <w:pPr>
              <w:jc w:val="center"/>
              <w:rPr>
                <w:rFonts w:ascii="Times New Roman" w:hAnsi="Times New Roman" w:cs="Times New Roman"/>
                <w:color w:val="FF0000"/>
              </w:rPr>
            </w:pPr>
          </w:p>
          <w:p w:rsidR="00676CC5" w:rsidRPr="006F7B29" w:rsidRDefault="00F72723" w:rsidP="00757E8A">
            <w:pPr>
              <w:jc w:val="center"/>
              <w:rPr>
                <w:rFonts w:ascii="Times New Roman" w:hAnsi="Times New Roman" w:cs="Times New Roman"/>
                <w:color w:val="FF0000"/>
              </w:rPr>
            </w:pPr>
            <w:hyperlink r:id="rId55" w:history="1">
              <w:r w:rsidR="00443286" w:rsidRPr="0039069E">
                <w:rPr>
                  <w:rStyle w:val="a7"/>
                  <w:rFonts w:ascii="Times New Roman" w:hAnsi="Times New Roman" w:cs="Times New Roman"/>
                </w:rPr>
                <w:t>https://uprobraznlomov.ru/методический-совет/</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23.</w:t>
            </w:r>
          </w:p>
        </w:tc>
        <w:tc>
          <w:tcPr>
            <w:tcW w:w="3059" w:type="dxa"/>
            <w:shd w:val="clear" w:color="auto" w:fill="auto"/>
          </w:tcPr>
          <w:p w:rsidR="00757E8A" w:rsidRPr="006F7B29" w:rsidRDefault="00757E8A" w:rsidP="00757E8A">
            <w:pPr>
              <w:jc w:val="center"/>
              <w:rPr>
                <w:rFonts w:ascii="Times New Roman" w:eastAsia="Calibri" w:hAnsi="Times New Roman" w:cs="Times New Roman"/>
              </w:rPr>
            </w:pPr>
            <w:r w:rsidRPr="006F7B29">
              <w:rPr>
                <w:rFonts w:ascii="Times New Roman" w:hAnsi="Times New Roman" w:cs="Times New Roman"/>
              </w:rPr>
              <w:t>Подготовка методических рекомендаций по использованию успешных практик</w:t>
            </w:r>
          </w:p>
        </w:tc>
        <w:tc>
          <w:tcPr>
            <w:tcW w:w="4536" w:type="dxa"/>
            <w:shd w:val="clear" w:color="auto" w:fill="auto"/>
          </w:tcPr>
          <w:p w:rsidR="00757E8A" w:rsidRPr="006F7B29" w:rsidRDefault="00443286" w:rsidP="00757E8A">
            <w:pPr>
              <w:jc w:val="center"/>
              <w:rPr>
                <w:rFonts w:ascii="Times New Roman" w:eastAsia="Calibri" w:hAnsi="Times New Roman" w:cs="Times New Roman"/>
              </w:rPr>
            </w:pPr>
            <w:r>
              <w:rPr>
                <w:rFonts w:ascii="Times New Roman" w:hAnsi="Times New Roman" w:cs="Times New Roman"/>
              </w:rPr>
              <w:t>На сайте Управления образования администрации Нижнеломовского района в разделе «Методическая копилка» (подраздел «Общее образование») размещены</w:t>
            </w:r>
            <w:r w:rsidR="00376679">
              <w:rPr>
                <w:rFonts w:ascii="Times New Roman" w:hAnsi="Times New Roman" w:cs="Times New Roman"/>
              </w:rPr>
              <w:t xml:space="preserve"> видеозаписи уроков, мастер-классов, мероприятий педагогических работников – участников и победителей конкурсов «Воспитать человека», «Учитель года».</w:t>
            </w:r>
          </w:p>
        </w:tc>
        <w:tc>
          <w:tcPr>
            <w:tcW w:w="2268" w:type="dxa"/>
          </w:tcPr>
          <w:p w:rsidR="00757E8A" w:rsidRPr="006F7B29" w:rsidRDefault="00F72723" w:rsidP="00757E8A">
            <w:pPr>
              <w:jc w:val="center"/>
              <w:rPr>
                <w:rFonts w:ascii="Times New Roman" w:hAnsi="Times New Roman" w:cs="Times New Roman"/>
              </w:rPr>
            </w:pPr>
            <w:hyperlink r:id="rId56" w:history="1">
              <w:r w:rsidR="00443286" w:rsidRPr="0039069E">
                <w:rPr>
                  <w:rStyle w:val="a7"/>
                  <w:rFonts w:ascii="Times New Roman" w:hAnsi="Times New Roman" w:cs="Times New Roman"/>
                </w:rPr>
                <w:t>https://uprobraznlomov.ru/основное-образование/</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24.</w:t>
            </w:r>
          </w:p>
        </w:tc>
        <w:tc>
          <w:tcPr>
            <w:tcW w:w="3059" w:type="dxa"/>
            <w:shd w:val="clear" w:color="auto" w:fill="auto"/>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Осуществление контроля  организации и проведения независимых оценочных процедур в МБОУ СОШ с. Кувак-Никольское</w:t>
            </w:r>
          </w:p>
        </w:tc>
        <w:tc>
          <w:tcPr>
            <w:tcW w:w="4536" w:type="dxa"/>
            <w:shd w:val="clear" w:color="auto" w:fill="auto"/>
          </w:tcPr>
          <w:p w:rsidR="00757E8A" w:rsidRPr="006F7B29" w:rsidRDefault="00560A32" w:rsidP="00676CC5">
            <w:pPr>
              <w:jc w:val="center"/>
              <w:rPr>
                <w:rFonts w:ascii="Times New Roman" w:hAnsi="Times New Roman" w:cs="Times New Roman"/>
              </w:rPr>
            </w:pPr>
            <w:r>
              <w:rPr>
                <w:rFonts w:ascii="Times New Roman" w:hAnsi="Times New Roman" w:cs="Times New Roman"/>
              </w:rPr>
              <w:t xml:space="preserve">Весной 2022 года в МБОУ СОШ с. Кувак-Никольское проведены ВПР </w:t>
            </w:r>
            <w:r w:rsidR="00676CC5">
              <w:rPr>
                <w:rFonts w:ascii="Times New Roman" w:hAnsi="Times New Roman" w:cs="Times New Roman"/>
              </w:rPr>
              <w:t>по русскому языку в 4 классе и биологии в 5 классе. Остальные ВПР перенесены на осень 2022 года. С</w:t>
            </w:r>
            <w:r w:rsidR="00676CC5" w:rsidRPr="006F7B29">
              <w:rPr>
                <w:rFonts w:ascii="Times New Roman" w:hAnsi="Times New Roman" w:cs="Times New Roman"/>
              </w:rPr>
              <w:t xml:space="preserve"> целью получения объективных </w:t>
            </w:r>
            <w:r w:rsidR="00676CC5">
              <w:rPr>
                <w:rFonts w:ascii="Times New Roman" w:hAnsi="Times New Roman" w:cs="Times New Roman"/>
              </w:rPr>
              <w:t>результатов на ВПР п</w:t>
            </w:r>
            <w:r w:rsidR="00757E8A" w:rsidRPr="006F7B29">
              <w:rPr>
                <w:rFonts w:ascii="Times New Roman" w:hAnsi="Times New Roman" w:cs="Times New Roman"/>
              </w:rPr>
              <w:t>рисутств</w:t>
            </w:r>
            <w:r w:rsidR="00676CC5">
              <w:rPr>
                <w:rFonts w:ascii="Times New Roman" w:hAnsi="Times New Roman" w:cs="Times New Roman"/>
              </w:rPr>
              <w:t>овали общественные наблюдатели.</w:t>
            </w:r>
          </w:p>
        </w:tc>
        <w:tc>
          <w:tcPr>
            <w:tcW w:w="2268" w:type="dxa"/>
          </w:tcPr>
          <w:p w:rsidR="00757E8A" w:rsidRPr="006F7B29" w:rsidRDefault="00F72723" w:rsidP="00757E8A">
            <w:pPr>
              <w:jc w:val="center"/>
              <w:rPr>
                <w:rFonts w:ascii="Times New Roman" w:hAnsi="Times New Roman" w:cs="Times New Roman"/>
                <w:color w:val="FF0000"/>
              </w:rPr>
            </w:pPr>
            <w:hyperlink r:id="rId57" w:history="1">
              <w:r w:rsidR="00376679" w:rsidRPr="0039069E">
                <w:rPr>
                  <w:rStyle w:val="a7"/>
                  <w:rFonts w:ascii="Times New Roman" w:hAnsi="Times New Roman" w:cs="Times New Roman"/>
                </w:rPr>
                <w:t>https://uprobraznlomov.ru/wp-content/uploads/2022/05/008.zip</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25.</w:t>
            </w:r>
          </w:p>
        </w:tc>
        <w:tc>
          <w:tcPr>
            <w:tcW w:w="3059" w:type="dxa"/>
          </w:tcPr>
          <w:p w:rsidR="00CA7EC9" w:rsidRDefault="00757E8A" w:rsidP="00757E8A">
            <w:pPr>
              <w:jc w:val="center"/>
              <w:rPr>
                <w:rFonts w:ascii="Times New Roman" w:hAnsi="Times New Roman" w:cs="Times New Roman"/>
              </w:rPr>
            </w:pPr>
            <w:r w:rsidRPr="006F7B29">
              <w:rPr>
                <w:rFonts w:ascii="Times New Roman" w:hAnsi="Times New Roman" w:cs="Times New Roman"/>
              </w:rPr>
              <w:t xml:space="preserve">Создание условий по развитию творческих способностей и интересов обучающихся МБОУ СОШ </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с. Кувак-Никольское</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(разработка и внедрение рейтинга классов по образовательной и воспитательной деятельности, взаимодействие с РДШ («Большая перемена», «Билет в будущее», ВСОШ, развитие системы школьного самоуправления)</w:t>
            </w:r>
          </w:p>
        </w:tc>
        <w:tc>
          <w:tcPr>
            <w:tcW w:w="4536" w:type="dxa"/>
          </w:tcPr>
          <w:p w:rsidR="00D004E9" w:rsidRDefault="00D004E9" w:rsidP="00D004E9">
            <w:pPr>
              <w:jc w:val="center"/>
              <w:rPr>
                <w:rFonts w:ascii="Times New Roman" w:hAnsi="Times New Roman" w:cs="Times New Roman"/>
              </w:rPr>
            </w:pPr>
            <w:r>
              <w:rPr>
                <w:rFonts w:ascii="Times New Roman" w:hAnsi="Times New Roman" w:cs="Times New Roman"/>
              </w:rPr>
              <w:t xml:space="preserve">Одним из приоритетных направлений образовательного процесса  в МБОУ СОШ </w:t>
            </w:r>
          </w:p>
          <w:p w:rsidR="00757E8A" w:rsidRDefault="00D004E9" w:rsidP="00D004E9">
            <w:pPr>
              <w:jc w:val="center"/>
              <w:rPr>
                <w:rFonts w:ascii="Times New Roman" w:hAnsi="Times New Roman" w:cs="Times New Roman"/>
              </w:rPr>
            </w:pPr>
            <w:r>
              <w:rPr>
                <w:rFonts w:ascii="Times New Roman" w:hAnsi="Times New Roman" w:cs="Times New Roman"/>
              </w:rPr>
              <w:t>с. Кувак-Никольское является развитие творческих способностей обучающихся.</w:t>
            </w:r>
          </w:p>
          <w:p w:rsidR="00DB4516" w:rsidRDefault="00DB4516" w:rsidP="00D004E9">
            <w:pPr>
              <w:jc w:val="center"/>
              <w:rPr>
                <w:rFonts w:ascii="Times New Roman" w:hAnsi="Times New Roman" w:cs="Times New Roman"/>
              </w:rPr>
            </w:pPr>
            <w:r>
              <w:rPr>
                <w:rFonts w:ascii="Times New Roman" w:hAnsi="Times New Roman" w:cs="Times New Roman"/>
              </w:rPr>
              <w:t>В школе созданы условия для участия обучающихся в конкурсах, олимпиадах муниципального, регионального, всероссийского уровней.</w:t>
            </w:r>
          </w:p>
          <w:p w:rsidR="007049D9" w:rsidRDefault="00DB4516" w:rsidP="00D004E9">
            <w:pPr>
              <w:jc w:val="center"/>
              <w:rPr>
                <w:rFonts w:ascii="Times New Roman" w:hAnsi="Times New Roman" w:cs="Times New Roman"/>
              </w:rPr>
            </w:pPr>
            <w:r>
              <w:rPr>
                <w:rFonts w:ascii="Times New Roman" w:hAnsi="Times New Roman" w:cs="Times New Roman"/>
              </w:rPr>
              <w:t xml:space="preserve">В 2021-2022 учебном году участниками районных мероприятий стали </w:t>
            </w:r>
            <w:r w:rsidR="007049D9">
              <w:rPr>
                <w:rFonts w:ascii="Times New Roman" w:hAnsi="Times New Roman" w:cs="Times New Roman"/>
              </w:rPr>
              <w:t>45 учащихся, 20 из них стали призерами.</w:t>
            </w:r>
          </w:p>
          <w:p w:rsidR="00DB4516" w:rsidRDefault="007049D9" w:rsidP="00D004E9">
            <w:pPr>
              <w:jc w:val="center"/>
              <w:rPr>
                <w:rFonts w:ascii="Times New Roman" w:hAnsi="Times New Roman" w:cs="Times New Roman"/>
              </w:rPr>
            </w:pPr>
            <w:r>
              <w:rPr>
                <w:rFonts w:ascii="Times New Roman" w:hAnsi="Times New Roman" w:cs="Times New Roman"/>
              </w:rPr>
              <w:t>В областных конкурсах приня</w:t>
            </w:r>
            <w:r w:rsidR="00F17E32">
              <w:rPr>
                <w:rFonts w:ascii="Times New Roman" w:hAnsi="Times New Roman" w:cs="Times New Roman"/>
              </w:rPr>
              <w:t>ли участие 20 учащихся, 10 из них получили грамоты и дипломы за призовые места.</w:t>
            </w:r>
            <w:r w:rsidR="004E2576" w:rsidRPr="004E2576">
              <w:rPr>
                <w:rFonts w:ascii="Times New Roman" w:hAnsi="Times New Roman" w:cs="Times New Roman"/>
              </w:rPr>
              <w:t xml:space="preserve"> </w:t>
            </w:r>
          </w:p>
          <w:p w:rsidR="00A21CAE" w:rsidRPr="004E2576" w:rsidRDefault="00F17E32" w:rsidP="00D004E9">
            <w:pPr>
              <w:jc w:val="center"/>
              <w:rPr>
                <w:rFonts w:ascii="Times New Roman" w:hAnsi="Times New Roman" w:cs="Times New Roman"/>
              </w:rPr>
            </w:pPr>
            <w:r>
              <w:rPr>
                <w:rFonts w:ascii="Times New Roman" w:hAnsi="Times New Roman" w:cs="Times New Roman"/>
              </w:rPr>
              <w:t>Во всероссийских дистанционных конкурсах и олимпиадах приняли участие 72 человека, 46 из них получили грамоты за призовые места.</w:t>
            </w:r>
          </w:p>
          <w:p w:rsidR="00DB4516" w:rsidRPr="00F17E32" w:rsidRDefault="00DB4516" w:rsidP="00D004E9">
            <w:pPr>
              <w:jc w:val="center"/>
              <w:rPr>
                <w:rFonts w:ascii="Times New Roman" w:hAnsi="Times New Roman" w:cs="Times New Roman"/>
              </w:rPr>
            </w:pPr>
            <w:r>
              <w:rPr>
                <w:rFonts w:ascii="Times New Roman" w:hAnsi="Times New Roman" w:cs="Times New Roman"/>
              </w:rPr>
              <w:t xml:space="preserve">В школьных мероприятиях принимают </w:t>
            </w:r>
            <w:r>
              <w:rPr>
                <w:rFonts w:ascii="Times New Roman" w:hAnsi="Times New Roman" w:cs="Times New Roman"/>
              </w:rPr>
              <w:lastRenderedPageBreak/>
              <w:t>участие 100% обучающихся.</w:t>
            </w:r>
          </w:p>
        </w:tc>
        <w:tc>
          <w:tcPr>
            <w:tcW w:w="2268" w:type="dxa"/>
          </w:tcPr>
          <w:p w:rsidR="00757E8A" w:rsidRDefault="00F72723" w:rsidP="00757E8A">
            <w:pPr>
              <w:jc w:val="center"/>
            </w:pPr>
            <w:hyperlink r:id="rId58" w:history="1">
              <w:r w:rsidR="00D004E9" w:rsidRPr="00CD06FC">
                <w:rPr>
                  <w:rStyle w:val="a7"/>
                  <w:rFonts w:ascii="Times New Roman" w:hAnsi="Times New Roman" w:cs="Times New Roman"/>
                </w:rPr>
                <w:t>https://uprobraznlomov.ru/wp-content/uploads/2022/05/042.pdf</w:t>
              </w:r>
            </w:hyperlink>
          </w:p>
          <w:p w:rsidR="00DB4516" w:rsidRDefault="00DB4516" w:rsidP="00757E8A">
            <w:pPr>
              <w:jc w:val="center"/>
            </w:pPr>
          </w:p>
          <w:p w:rsidR="00DB4516" w:rsidRPr="00376679" w:rsidRDefault="00F72723" w:rsidP="00757E8A">
            <w:pPr>
              <w:jc w:val="center"/>
              <w:rPr>
                <w:rFonts w:ascii="Times New Roman" w:hAnsi="Times New Roman" w:cs="Times New Roman"/>
                <w:color w:val="FF0000"/>
              </w:rPr>
            </w:pPr>
            <w:hyperlink r:id="rId59" w:history="1">
              <w:r w:rsidR="00DB4516" w:rsidRPr="006A5199">
                <w:rPr>
                  <w:rStyle w:val="a7"/>
                  <w:rFonts w:ascii="Times New Roman" w:hAnsi="Times New Roman" w:cs="Times New Roman"/>
                </w:rPr>
                <w:t>https://uprobraznlomov.ru/wp-content/uploads/2022/05/045.pdf</w:t>
              </w:r>
            </w:hyperlink>
            <w:r w:rsidR="00DB4516">
              <w:rPr>
                <w:rFonts w:ascii="Times New Roman" w:hAnsi="Times New Roman" w:cs="Times New Roman"/>
                <w:color w:val="FF0000"/>
              </w:rPr>
              <w:t xml:space="preserve"> </w:t>
            </w: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lastRenderedPageBreak/>
              <w:t>26.</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Проведение цикла родительских собраний по вопросам роли родителей в повышении качества образования обучающихся и в подготовке к ГИА</w:t>
            </w:r>
          </w:p>
        </w:tc>
        <w:tc>
          <w:tcPr>
            <w:tcW w:w="4536"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Протоколы родительских собраний, охват участия родителей - не менее 90%</w:t>
            </w:r>
          </w:p>
        </w:tc>
        <w:tc>
          <w:tcPr>
            <w:tcW w:w="2268" w:type="dxa"/>
          </w:tcPr>
          <w:p w:rsidR="00376679" w:rsidRDefault="00F72723" w:rsidP="00757E8A">
            <w:pPr>
              <w:jc w:val="center"/>
              <w:rPr>
                <w:rFonts w:ascii="Times New Roman" w:hAnsi="Times New Roman" w:cs="Times New Roman"/>
                <w:color w:val="FF0000"/>
              </w:rPr>
            </w:pPr>
            <w:hyperlink r:id="rId60" w:history="1">
              <w:r w:rsidR="00376679" w:rsidRPr="0039069E">
                <w:rPr>
                  <w:rStyle w:val="a7"/>
                  <w:rFonts w:ascii="Times New Roman" w:hAnsi="Times New Roman" w:cs="Times New Roman"/>
                </w:rPr>
                <w:t>https://uprobraznlomov.ru/wp-content/uploads/2022/05/030.pdf</w:t>
              </w:r>
            </w:hyperlink>
          </w:p>
          <w:p w:rsidR="00376679" w:rsidRDefault="00376679" w:rsidP="00757E8A">
            <w:pPr>
              <w:jc w:val="center"/>
              <w:rPr>
                <w:rFonts w:ascii="Times New Roman" w:hAnsi="Times New Roman" w:cs="Times New Roman"/>
                <w:color w:val="FF0000"/>
              </w:rPr>
            </w:pPr>
          </w:p>
          <w:p w:rsidR="00757E8A" w:rsidRPr="006F7B29" w:rsidRDefault="00F72723" w:rsidP="00757E8A">
            <w:pPr>
              <w:jc w:val="center"/>
              <w:rPr>
                <w:rFonts w:ascii="Times New Roman" w:hAnsi="Times New Roman" w:cs="Times New Roman"/>
                <w:color w:val="FF0000"/>
              </w:rPr>
            </w:pPr>
            <w:hyperlink r:id="rId61" w:history="1">
              <w:r w:rsidR="00376679" w:rsidRPr="0039069E">
                <w:rPr>
                  <w:rStyle w:val="a7"/>
                  <w:rFonts w:ascii="Times New Roman" w:hAnsi="Times New Roman" w:cs="Times New Roman"/>
                </w:rPr>
                <w:t>https://uprobraznlomov.ru/wp-content/uploads/2022/05/031.pdf</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27.</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Проведение мониторинга потребности в повышении квалификации руководящих и педагогических кадров МБОУ СОШ с.Кувак-Никольское по проблеме повышения качества образовательной деятельности</w:t>
            </w:r>
          </w:p>
        </w:tc>
        <w:tc>
          <w:tcPr>
            <w:tcW w:w="4536" w:type="dxa"/>
          </w:tcPr>
          <w:p w:rsidR="00757E8A" w:rsidRPr="006F7B29" w:rsidRDefault="009A2CD5" w:rsidP="009A2CD5">
            <w:pPr>
              <w:jc w:val="center"/>
              <w:rPr>
                <w:rFonts w:ascii="Times New Roman" w:hAnsi="Times New Roman" w:cs="Times New Roman"/>
              </w:rPr>
            </w:pPr>
            <w:r>
              <w:rPr>
                <w:rFonts w:ascii="Times New Roman" w:hAnsi="Times New Roman" w:cs="Times New Roman"/>
              </w:rPr>
              <w:t>Мониторинг проведения потребности в повышении квалификации руководящих и педагогических кадров проведен в мае 2022 года, по итогам мониторинга составлена и</w:t>
            </w:r>
            <w:r w:rsidR="00757E8A" w:rsidRPr="006F7B29">
              <w:rPr>
                <w:rFonts w:ascii="Times New Roman" w:hAnsi="Times New Roman" w:cs="Times New Roman"/>
              </w:rPr>
              <w:t>нформационная справка</w:t>
            </w:r>
            <w:r w:rsidR="00376679">
              <w:rPr>
                <w:rFonts w:ascii="Times New Roman" w:hAnsi="Times New Roman" w:cs="Times New Roman"/>
              </w:rPr>
              <w:t>.</w:t>
            </w:r>
          </w:p>
        </w:tc>
        <w:tc>
          <w:tcPr>
            <w:tcW w:w="2268" w:type="dxa"/>
          </w:tcPr>
          <w:p w:rsidR="00757E8A" w:rsidRPr="006F7B29" w:rsidRDefault="00F72723" w:rsidP="00757E8A">
            <w:pPr>
              <w:jc w:val="center"/>
              <w:rPr>
                <w:rFonts w:ascii="Times New Roman" w:hAnsi="Times New Roman" w:cs="Times New Roman"/>
              </w:rPr>
            </w:pPr>
            <w:hyperlink r:id="rId62" w:history="1">
              <w:r w:rsidR="00376679" w:rsidRPr="0039069E">
                <w:rPr>
                  <w:rStyle w:val="a7"/>
                  <w:rFonts w:ascii="Times New Roman" w:hAnsi="Times New Roman" w:cs="Times New Roman"/>
                </w:rPr>
                <w:t>https://uprobraznlomov.ru/wp-content/uploads/2022/05/006-1.pdf</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28.</w:t>
            </w:r>
          </w:p>
        </w:tc>
        <w:tc>
          <w:tcPr>
            <w:tcW w:w="3059" w:type="dxa"/>
          </w:tcPr>
          <w:p w:rsidR="009A2CD5" w:rsidRDefault="00757E8A" w:rsidP="00757E8A">
            <w:pPr>
              <w:jc w:val="center"/>
              <w:rPr>
                <w:rFonts w:ascii="Times New Roman" w:hAnsi="Times New Roman" w:cs="Times New Roman"/>
              </w:rPr>
            </w:pPr>
            <w:r w:rsidRPr="006F7B29">
              <w:rPr>
                <w:rFonts w:ascii="Times New Roman" w:hAnsi="Times New Roman" w:cs="Times New Roman"/>
              </w:rPr>
              <w:t xml:space="preserve">Первичный мониторинг наступления позитивных изменений в МБОУ СОШ </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с. Кувак-Никольское в результате реализации проекта. Размещение в ИС МЭДК документов, подтвержденных куратором</w:t>
            </w:r>
          </w:p>
        </w:tc>
        <w:tc>
          <w:tcPr>
            <w:tcW w:w="4536" w:type="dxa"/>
          </w:tcPr>
          <w:p w:rsidR="00757E8A" w:rsidRDefault="00757E8A" w:rsidP="00757E8A">
            <w:pPr>
              <w:jc w:val="center"/>
              <w:rPr>
                <w:rFonts w:ascii="Times New Roman" w:hAnsi="Times New Roman" w:cs="Times New Roman"/>
              </w:rPr>
            </w:pPr>
            <w:r w:rsidRPr="006F7B29">
              <w:rPr>
                <w:rFonts w:ascii="Times New Roman" w:hAnsi="Times New Roman" w:cs="Times New Roman"/>
              </w:rPr>
              <w:t xml:space="preserve">Концептуальные  документы (Концепция развития, среднесрочная программа развития,  две программы </w:t>
            </w:r>
            <w:proofErr w:type="spellStart"/>
            <w:r w:rsidRPr="006F7B29">
              <w:rPr>
                <w:rFonts w:ascii="Times New Roman" w:hAnsi="Times New Roman" w:cs="Times New Roman"/>
              </w:rPr>
              <w:t>антирисковых</w:t>
            </w:r>
            <w:proofErr w:type="spellEnd"/>
            <w:r w:rsidRPr="006F7B29">
              <w:rPr>
                <w:rFonts w:ascii="Times New Roman" w:hAnsi="Times New Roman" w:cs="Times New Roman"/>
              </w:rPr>
              <w:t xml:space="preserve"> мер) размещены в ИС МЭДК  для анализа</w:t>
            </w:r>
            <w:r w:rsidR="00560A32">
              <w:rPr>
                <w:rFonts w:ascii="Times New Roman" w:hAnsi="Times New Roman" w:cs="Times New Roman"/>
              </w:rPr>
              <w:t xml:space="preserve"> в установленные сроки</w:t>
            </w:r>
            <w:r w:rsidR="009A2CD5">
              <w:rPr>
                <w:rFonts w:ascii="Times New Roman" w:hAnsi="Times New Roman" w:cs="Times New Roman"/>
              </w:rPr>
              <w:t>.</w:t>
            </w:r>
          </w:p>
          <w:p w:rsidR="009A2CD5" w:rsidRDefault="009A2CD5" w:rsidP="00757E8A">
            <w:pPr>
              <w:jc w:val="center"/>
              <w:rPr>
                <w:rFonts w:ascii="Times New Roman" w:hAnsi="Times New Roman" w:cs="Times New Roman"/>
              </w:rPr>
            </w:pPr>
          </w:p>
          <w:p w:rsidR="009A2CD5" w:rsidRPr="006F7B29" w:rsidRDefault="009A2CD5" w:rsidP="00757E8A">
            <w:pPr>
              <w:jc w:val="center"/>
              <w:rPr>
                <w:rFonts w:ascii="Times New Roman" w:hAnsi="Times New Roman" w:cs="Times New Roman"/>
              </w:rPr>
            </w:pPr>
            <w:r>
              <w:rPr>
                <w:rFonts w:ascii="Times New Roman" w:hAnsi="Times New Roman" w:cs="Times New Roman"/>
              </w:rPr>
              <w:t xml:space="preserve">Документы для проведения первичного мониторинга  наступления позитивных изменений в МБОУ СОШ с. Кувак-Никольское размещены в ИС МЭДК </w:t>
            </w:r>
            <w:proofErr w:type="gramStart"/>
            <w:r>
              <w:rPr>
                <w:rFonts w:ascii="Times New Roman" w:hAnsi="Times New Roman" w:cs="Times New Roman"/>
              </w:rPr>
              <w:t>в</w:t>
            </w:r>
            <w:proofErr w:type="gramEnd"/>
            <w:r>
              <w:rPr>
                <w:rFonts w:ascii="Times New Roman" w:hAnsi="Times New Roman" w:cs="Times New Roman"/>
              </w:rPr>
              <w:t xml:space="preserve"> установленные </w:t>
            </w:r>
            <w:proofErr w:type="spellStart"/>
            <w:r>
              <w:rPr>
                <w:rFonts w:ascii="Times New Roman" w:hAnsi="Times New Roman" w:cs="Times New Roman"/>
              </w:rPr>
              <w:t>срки</w:t>
            </w:r>
            <w:proofErr w:type="spellEnd"/>
            <w:r>
              <w:rPr>
                <w:rFonts w:ascii="Times New Roman" w:hAnsi="Times New Roman" w:cs="Times New Roman"/>
              </w:rPr>
              <w:t>, подтверждены куратором проекта «500+»</w:t>
            </w:r>
          </w:p>
        </w:tc>
        <w:tc>
          <w:tcPr>
            <w:tcW w:w="2268" w:type="dxa"/>
          </w:tcPr>
          <w:p w:rsidR="00757E8A" w:rsidRDefault="00F72723" w:rsidP="009249EB">
            <w:pPr>
              <w:jc w:val="center"/>
              <w:rPr>
                <w:rStyle w:val="a7"/>
                <w:rFonts w:ascii="Times New Roman" w:hAnsi="Times New Roman" w:cs="Times New Roman"/>
              </w:rPr>
            </w:pPr>
            <w:hyperlink r:id="rId63" w:history="1">
              <w:r w:rsidR="003404C9" w:rsidRPr="00197398">
                <w:rPr>
                  <w:rStyle w:val="a7"/>
                  <w:rFonts w:ascii="Times New Roman" w:hAnsi="Times New Roman" w:cs="Times New Roman"/>
                </w:rPr>
                <w:t>https://spo-fisoko.obrnadzor.gov.ru/media/uploads/2022/03/27/kontseptsiia-razvitiia-pdf_SLQv7Oo</w:t>
              </w:r>
            </w:hyperlink>
          </w:p>
          <w:p w:rsidR="009A2CD5" w:rsidRDefault="009A2CD5" w:rsidP="009249EB">
            <w:pPr>
              <w:jc w:val="center"/>
              <w:rPr>
                <w:rFonts w:ascii="Times New Roman" w:hAnsi="Times New Roman" w:cs="Times New Roman"/>
                <w:color w:val="FF0000"/>
              </w:rPr>
            </w:pPr>
          </w:p>
          <w:p w:rsidR="003404C9" w:rsidRDefault="00F72723" w:rsidP="009249EB">
            <w:pPr>
              <w:jc w:val="center"/>
              <w:rPr>
                <w:rStyle w:val="a7"/>
                <w:rFonts w:ascii="Times New Roman" w:hAnsi="Times New Roman" w:cs="Times New Roman"/>
              </w:rPr>
            </w:pPr>
            <w:hyperlink r:id="rId64" w:history="1">
              <w:r w:rsidR="003404C9" w:rsidRPr="00197398">
                <w:rPr>
                  <w:rStyle w:val="a7"/>
                  <w:rFonts w:ascii="Times New Roman" w:hAnsi="Times New Roman" w:cs="Times New Roman"/>
                </w:rPr>
                <w:t>https://spo-fisoko.obrnadzor.gov.ru/media/uploads/2022/03/27/srednesrochnaia-programma-pdf_ztucASo</w:t>
              </w:r>
            </w:hyperlink>
          </w:p>
          <w:p w:rsidR="009A2CD5" w:rsidRDefault="009A2CD5" w:rsidP="009249EB">
            <w:pPr>
              <w:jc w:val="center"/>
              <w:rPr>
                <w:rFonts w:ascii="Times New Roman" w:hAnsi="Times New Roman" w:cs="Times New Roman"/>
                <w:color w:val="FF0000"/>
              </w:rPr>
            </w:pPr>
          </w:p>
          <w:p w:rsidR="003404C9" w:rsidRDefault="00F72723" w:rsidP="009249EB">
            <w:pPr>
              <w:jc w:val="center"/>
              <w:rPr>
                <w:rStyle w:val="a7"/>
                <w:rFonts w:ascii="Times New Roman" w:hAnsi="Times New Roman" w:cs="Times New Roman"/>
              </w:rPr>
            </w:pPr>
            <w:hyperlink r:id="rId65" w:history="1">
              <w:r w:rsidR="003404C9" w:rsidRPr="00197398">
                <w:rPr>
                  <w:rStyle w:val="a7"/>
                  <w:rFonts w:ascii="Times New Roman" w:hAnsi="Times New Roman" w:cs="Times New Roman"/>
                </w:rPr>
                <w:t>https://spo-fisoko.obrnadzor.gov.ru/media/uploads/2022/03/27/programma-antiriskovykh-mer-rabota-s-obuchaiushchimisia-s-riskami-uchebnoi-neuspeshnosti-pdf</w:t>
              </w:r>
            </w:hyperlink>
          </w:p>
          <w:p w:rsidR="009A2CD5" w:rsidRDefault="009A2CD5" w:rsidP="009249EB">
            <w:pPr>
              <w:jc w:val="center"/>
              <w:rPr>
                <w:rFonts w:ascii="Times New Roman" w:hAnsi="Times New Roman" w:cs="Times New Roman"/>
                <w:color w:val="FF0000"/>
              </w:rPr>
            </w:pPr>
          </w:p>
          <w:p w:rsidR="003404C9" w:rsidRDefault="00F72723" w:rsidP="009249EB">
            <w:pPr>
              <w:jc w:val="center"/>
              <w:rPr>
                <w:rStyle w:val="a7"/>
                <w:rFonts w:ascii="Times New Roman" w:hAnsi="Times New Roman" w:cs="Times New Roman"/>
              </w:rPr>
            </w:pPr>
            <w:hyperlink r:id="rId66" w:history="1">
              <w:r w:rsidR="003404C9" w:rsidRPr="00197398">
                <w:rPr>
                  <w:rStyle w:val="a7"/>
                  <w:rFonts w:ascii="Times New Roman" w:hAnsi="Times New Roman" w:cs="Times New Roman"/>
                </w:rPr>
                <w:t>https://spo-fisoko.obrnadzor.gov.ru/media/uploads/2022/03/27/programma-antiriskovykh-mer-nizkii-uroven-vovlechennosti-roditelei-pdf</w:t>
              </w:r>
            </w:hyperlink>
          </w:p>
          <w:p w:rsidR="009A2CD5" w:rsidRDefault="009A2CD5" w:rsidP="009249EB">
            <w:pPr>
              <w:jc w:val="center"/>
              <w:rPr>
                <w:rFonts w:ascii="Times New Roman" w:hAnsi="Times New Roman" w:cs="Times New Roman"/>
                <w:color w:val="FF0000"/>
              </w:rPr>
            </w:pPr>
          </w:p>
          <w:p w:rsidR="003404C9" w:rsidRDefault="00F72723" w:rsidP="009249EB">
            <w:pPr>
              <w:jc w:val="center"/>
              <w:rPr>
                <w:rFonts w:ascii="Times New Roman" w:hAnsi="Times New Roman" w:cs="Times New Roman"/>
                <w:color w:val="FF0000"/>
              </w:rPr>
            </w:pPr>
            <w:hyperlink r:id="rId67" w:history="1">
              <w:r w:rsidR="006F74A8" w:rsidRPr="00197398">
                <w:rPr>
                  <w:rStyle w:val="a7"/>
                  <w:rFonts w:ascii="Times New Roman" w:hAnsi="Times New Roman" w:cs="Times New Roman"/>
                </w:rPr>
                <w:t>https://spo-fisoko.obrnadzor.gov.ru/media/uploads/2022/05/15/analitich-spravka-ind-karty-</w:t>
              </w:r>
              <w:r w:rsidR="006F74A8" w:rsidRPr="00197398">
                <w:rPr>
                  <w:rStyle w:val="a7"/>
                  <w:rFonts w:ascii="Times New Roman" w:hAnsi="Times New Roman" w:cs="Times New Roman"/>
                </w:rPr>
                <w:lastRenderedPageBreak/>
                <w:t>obuchaiushchikhsia-pdf</w:t>
              </w:r>
            </w:hyperlink>
          </w:p>
          <w:p w:rsidR="009A2CD5" w:rsidRDefault="009A2CD5" w:rsidP="009249EB">
            <w:pPr>
              <w:jc w:val="center"/>
              <w:rPr>
                <w:rFonts w:ascii="Times New Roman" w:hAnsi="Times New Roman" w:cs="Times New Roman"/>
                <w:color w:val="FF0000"/>
              </w:rPr>
            </w:pPr>
          </w:p>
          <w:p w:rsidR="006F74A8" w:rsidRDefault="00F72723" w:rsidP="009249EB">
            <w:pPr>
              <w:jc w:val="center"/>
              <w:rPr>
                <w:rStyle w:val="a7"/>
                <w:rFonts w:ascii="Times New Roman" w:hAnsi="Times New Roman" w:cs="Times New Roman"/>
              </w:rPr>
            </w:pPr>
            <w:hyperlink r:id="rId68" w:history="1">
              <w:r w:rsidR="006F74A8" w:rsidRPr="00197398">
                <w:rPr>
                  <w:rStyle w:val="a7"/>
                  <w:rFonts w:ascii="Times New Roman" w:hAnsi="Times New Roman" w:cs="Times New Roman"/>
                </w:rPr>
                <w:t>https://spo-fisoko.obrnadzor.gov.ru/media/uploads/2022/05/15/analiticheskaia-spravka-po-diagnostike-obuchaiushchikhsia-pdf</w:t>
              </w:r>
            </w:hyperlink>
          </w:p>
          <w:p w:rsidR="009A2CD5" w:rsidRDefault="009A2CD5" w:rsidP="009249EB">
            <w:pPr>
              <w:jc w:val="center"/>
              <w:rPr>
                <w:rFonts w:ascii="Times New Roman" w:hAnsi="Times New Roman" w:cs="Times New Roman"/>
                <w:color w:val="FF0000"/>
              </w:rPr>
            </w:pPr>
          </w:p>
          <w:p w:rsidR="006F74A8" w:rsidRDefault="00F72723" w:rsidP="009249EB">
            <w:pPr>
              <w:jc w:val="center"/>
              <w:rPr>
                <w:rStyle w:val="a7"/>
                <w:rFonts w:ascii="Times New Roman" w:hAnsi="Times New Roman" w:cs="Times New Roman"/>
              </w:rPr>
            </w:pPr>
            <w:hyperlink r:id="rId69" w:history="1">
              <w:r w:rsidR="006F74A8" w:rsidRPr="00197398">
                <w:rPr>
                  <w:rStyle w:val="a7"/>
                  <w:rFonts w:ascii="Times New Roman" w:hAnsi="Times New Roman" w:cs="Times New Roman"/>
                </w:rPr>
                <w:t>https://spo-fisoko.obrnadzor.gov.ru/media/uploads/2022/05/15/informatsionnaia-spravka-pdf</w:t>
              </w:r>
            </w:hyperlink>
          </w:p>
          <w:p w:rsidR="009A2CD5" w:rsidRDefault="009A2CD5" w:rsidP="009249EB">
            <w:pPr>
              <w:jc w:val="center"/>
              <w:rPr>
                <w:rFonts w:ascii="Times New Roman" w:hAnsi="Times New Roman" w:cs="Times New Roman"/>
                <w:color w:val="FF0000"/>
              </w:rPr>
            </w:pPr>
          </w:p>
          <w:p w:rsidR="003404C9" w:rsidRDefault="00F72723" w:rsidP="009249EB">
            <w:pPr>
              <w:jc w:val="center"/>
              <w:rPr>
                <w:rFonts w:ascii="Times New Roman" w:hAnsi="Times New Roman" w:cs="Times New Roman"/>
                <w:color w:val="FF0000"/>
              </w:rPr>
            </w:pPr>
            <w:hyperlink r:id="rId70" w:history="1">
              <w:r w:rsidR="003404C9" w:rsidRPr="00197398">
                <w:rPr>
                  <w:rStyle w:val="a7"/>
                  <w:rFonts w:ascii="Times New Roman" w:hAnsi="Times New Roman" w:cs="Times New Roman"/>
                </w:rPr>
                <w:t>https://spo-fisoko.obrnadzor.gov.ru/media/uploads/2022/05/16/protokol-rol-semi-pdf</w:t>
              </w:r>
            </w:hyperlink>
          </w:p>
          <w:p w:rsidR="003404C9" w:rsidRDefault="00F72723" w:rsidP="009249EB">
            <w:pPr>
              <w:jc w:val="center"/>
              <w:rPr>
                <w:rStyle w:val="a7"/>
                <w:rFonts w:ascii="Times New Roman" w:hAnsi="Times New Roman" w:cs="Times New Roman"/>
              </w:rPr>
            </w:pPr>
            <w:hyperlink r:id="rId71" w:history="1">
              <w:r w:rsidR="003404C9" w:rsidRPr="00197398">
                <w:rPr>
                  <w:rStyle w:val="a7"/>
                  <w:rFonts w:ascii="Times New Roman" w:hAnsi="Times New Roman" w:cs="Times New Roman"/>
                </w:rPr>
                <w:t>https://spo-fisoko.obrnadzor.gov.ru/media/uploads/2022/05/15/analiticheskaia-spravka-po-anketirovaniiu-roditelei-i-obuchaiushchikhsia-pdf</w:t>
              </w:r>
            </w:hyperlink>
          </w:p>
          <w:p w:rsidR="009A2CD5" w:rsidRDefault="009A2CD5" w:rsidP="009249EB">
            <w:pPr>
              <w:jc w:val="center"/>
              <w:rPr>
                <w:rFonts w:ascii="Times New Roman" w:hAnsi="Times New Roman" w:cs="Times New Roman"/>
                <w:color w:val="FF0000"/>
              </w:rPr>
            </w:pPr>
          </w:p>
          <w:p w:rsidR="003404C9" w:rsidRPr="006F7B29" w:rsidRDefault="00F72723" w:rsidP="009A2CD5">
            <w:pPr>
              <w:jc w:val="center"/>
              <w:rPr>
                <w:rFonts w:ascii="Times New Roman" w:hAnsi="Times New Roman" w:cs="Times New Roman"/>
                <w:color w:val="FF0000"/>
              </w:rPr>
            </w:pPr>
            <w:hyperlink r:id="rId72" w:history="1">
              <w:r w:rsidR="003404C9" w:rsidRPr="00197398">
                <w:rPr>
                  <w:rStyle w:val="a7"/>
                  <w:rFonts w:ascii="Times New Roman" w:hAnsi="Times New Roman" w:cs="Times New Roman"/>
                </w:rPr>
                <w:t>https://spo-fisoko.obrnadzor.gov.ru/media/uploads/2022/05/15/ekologicheskaia-aktsiia-dobraia-subbota-docx</w:t>
              </w:r>
            </w:hyperlink>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lastRenderedPageBreak/>
              <w:t>29.</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Экспертиза документов на федеральном уровне</w:t>
            </w:r>
          </w:p>
        </w:tc>
        <w:tc>
          <w:tcPr>
            <w:tcW w:w="4536"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Федеральный координатор предоставляет результаты экспертизы документов</w:t>
            </w:r>
          </w:p>
        </w:tc>
        <w:tc>
          <w:tcPr>
            <w:tcW w:w="2268" w:type="dxa"/>
          </w:tcPr>
          <w:p w:rsidR="00757E8A" w:rsidRPr="006F7B29" w:rsidRDefault="00757E8A"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30.</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Использование ресурсов сайта МБОУ СОШ </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с. Кувак-Никольское в целях информирования родителей, общественности по вопросам качества образования</w:t>
            </w:r>
          </w:p>
        </w:tc>
        <w:tc>
          <w:tcPr>
            <w:tcW w:w="4536" w:type="dxa"/>
          </w:tcPr>
          <w:p w:rsidR="00560A32" w:rsidRDefault="00560A32" w:rsidP="00757E8A">
            <w:pPr>
              <w:jc w:val="center"/>
              <w:rPr>
                <w:rFonts w:ascii="Times New Roman" w:hAnsi="Times New Roman" w:cs="Times New Roman"/>
              </w:rPr>
            </w:pPr>
            <w:r>
              <w:rPr>
                <w:rFonts w:ascii="Times New Roman" w:hAnsi="Times New Roman" w:cs="Times New Roman"/>
              </w:rPr>
              <w:t>На сайте МБОУ СОШ</w:t>
            </w:r>
          </w:p>
          <w:p w:rsidR="00757E8A" w:rsidRDefault="00560A32" w:rsidP="00560A32">
            <w:pPr>
              <w:jc w:val="center"/>
              <w:rPr>
                <w:rFonts w:ascii="Times New Roman" w:hAnsi="Times New Roman" w:cs="Times New Roman"/>
              </w:rPr>
            </w:pPr>
            <w:r>
              <w:rPr>
                <w:rFonts w:ascii="Times New Roman" w:hAnsi="Times New Roman" w:cs="Times New Roman"/>
              </w:rPr>
              <w:t xml:space="preserve"> с. Кувак-Никольское функционирует  раздел </w:t>
            </w:r>
          </w:p>
          <w:p w:rsidR="00560A32" w:rsidRPr="006F7B29" w:rsidRDefault="00560A32" w:rsidP="00560A32">
            <w:pPr>
              <w:jc w:val="center"/>
              <w:rPr>
                <w:rFonts w:ascii="Times New Roman" w:hAnsi="Times New Roman" w:cs="Times New Roman"/>
              </w:rPr>
            </w:pPr>
            <w:r>
              <w:rPr>
                <w:rFonts w:ascii="Times New Roman" w:hAnsi="Times New Roman" w:cs="Times New Roman"/>
              </w:rPr>
              <w:t>«Информация для родителей»</w:t>
            </w:r>
          </w:p>
        </w:tc>
        <w:tc>
          <w:tcPr>
            <w:tcW w:w="2268" w:type="dxa"/>
          </w:tcPr>
          <w:p w:rsidR="00A532E8" w:rsidRPr="00A532E8" w:rsidRDefault="00F72723" w:rsidP="00A532E8">
            <w:pPr>
              <w:shd w:val="clear" w:color="auto" w:fill="FFFFFF"/>
              <w:rPr>
                <w:rFonts w:ascii="Times New Roman" w:hAnsi="Times New Roman" w:cs="Times New Roman"/>
                <w:color w:val="2C2D2E"/>
                <w:sz w:val="24"/>
                <w:szCs w:val="24"/>
              </w:rPr>
            </w:pPr>
            <w:hyperlink r:id="rId73" w:tgtFrame="_blank" w:history="1">
              <w:r w:rsidR="00A532E8" w:rsidRPr="00A532E8">
                <w:rPr>
                  <w:rStyle w:val="a7"/>
                  <w:rFonts w:ascii="Times New Roman" w:hAnsi="Times New Roman" w:cs="Times New Roman"/>
                  <w:sz w:val="24"/>
                  <w:szCs w:val="24"/>
                </w:rPr>
                <w:t>http://kuvakn.3dn.ru/load/informacija_dlja_roditelej/5</w:t>
              </w:r>
            </w:hyperlink>
          </w:p>
          <w:p w:rsidR="00A532E8" w:rsidRPr="00A532E8" w:rsidRDefault="00A532E8" w:rsidP="00A532E8">
            <w:pPr>
              <w:shd w:val="clear" w:color="auto" w:fill="FFFFFF"/>
              <w:rPr>
                <w:rFonts w:ascii="Times New Roman" w:hAnsi="Times New Roman" w:cs="Times New Roman"/>
                <w:color w:val="2C2D2E"/>
                <w:sz w:val="24"/>
                <w:szCs w:val="24"/>
              </w:rPr>
            </w:pPr>
            <w:r w:rsidRPr="00A532E8">
              <w:rPr>
                <w:rFonts w:ascii="Times New Roman" w:hAnsi="Times New Roman" w:cs="Times New Roman"/>
                <w:color w:val="2C2D2E"/>
                <w:sz w:val="24"/>
                <w:szCs w:val="24"/>
              </w:rPr>
              <w:t> </w:t>
            </w:r>
          </w:p>
          <w:p w:rsidR="00757E8A" w:rsidRPr="00A532E8" w:rsidRDefault="00757E8A" w:rsidP="00757E8A">
            <w:pPr>
              <w:jc w:val="center"/>
              <w:rPr>
                <w:rFonts w:ascii="Times New Roman" w:hAnsi="Times New Roman" w:cs="Times New Roman"/>
                <w:color w:val="FF0000"/>
                <w:sz w:val="24"/>
                <w:szCs w:val="24"/>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31.</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Административное совещание в МБОУ СОШ с. Кувак-Никольское по обсуждению предварительных итогов реализации проекта </w:t>
            </w:r>
          </w:p>
        </w:tc>
        <w:tc>
          <w:tcPr>
            <w:tcW w:w="4536"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Предварительные итоги реализации проекта, определение  перспектив</w:t>
            </w:r>
          </w:p>
        </w:tc>
        <w:tc>
          <w:tcPr>
            <w:tcW w:w="2268" w:type="dxa"/>
          </w:tcPr>
          <w:p w:rsidR="00757E8A" w:rsidRPr="006F7B29" w:rsidRDefault="00757E8A"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32.</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Рассмотрение вопроса о повышении качества образования в ШНОР «От школы с низкими </w:t>
            </w:r>
            <w:r w:rsidRPr="006F7B29">
              <w:rPr>
                <w:rFonts w:ascii="Times New Roman" w:hAnsi="Times New Roman" w:cs="Times New Roman"/>
              </w:rPr>
              <w:lastRenderedPageBreak/>
              <w:t>образовательными результатами – к эффективной школе» на августовской педагогической конференции</w:t>
            </w:r>
          </w:p>
        </w:tc>
        <w:tc>
          <w:tcPr>
            <w:tcW w:w="4536"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lastRenderedPageBreak/>
              <w:t>Выступление директора МБОУ СОШ с. Кувак-Никольское на диалоговой площадке,</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обобщение опыта, </w:t>
            </w:r>
          </w:p>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резолюция августовской педагогической </w:t>
            </w:r>
            <w:r w:rsidRPr="006F7B29">
              <w:rPr>
                <w:rFonts w:ascii="Times New Roman" w:hAnsi="Times New Roman" w:cs="Times New Roman"/>
              </w:rPr>
              <w:lastRenderedPageBreak/>
              <w:t>конференции.</w:t>
            </w:r>
          </w:p>
        </w:tc>
        <w:tc>
          <w:tcPr>
            <w:tcW w:w="2268" w:type="dxa"/>
          </w:tcPr>
          <w:p w:rsidR="00757E8A" w:rsidRPr="006F7B29" w:rsidRDefault="00757E8A"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lastRenderedPageBreak/>
              <w:t>33.</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 xml:space="preserve">Включение в планы работы районных методических объединений учителей предметников на 2022-2023 учебный год мероприятий по повышению качества образования </w:t>
            </w:r>
          </w:p>
        </w:tc>
        <w:tc>
          <w:tcPr>
            <w:tcW w:w="4536"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Наличие в планах работ районных методических объединений мероприятий по совершенствованию образовательных технологий, технологий работы с родителями</w:t>
            </w:r>
          </w:p>
        </w:tc>
        <w:tc>
          <w:tcPr>
            <w:tcW w:w="2268" w:type="dxa"/>
          </w:tcPr>
          <w:p w:rsidR="00757E8A" w:rsidRPr="006F7B29" w:rsidRDefault="00757E8A"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34.</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Круглый стол для  руководителей общеобразовательных организаций «Методики, технологии, используемые педагогами школы в образовательном процессе для успешности обучающихся»</w:t>
            </w:r>
          </w:p>
        </w:tc>
        <w:tc>
          <w:tcPr>
            <w:tcW w:w="4536"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Обобщение и распространение педагогического опыта</w:t>
            </w:r>
          </w:p>
        </w:tc>
        <w:tc>
          <w:tcPr>
            <w:tcW w:w="2268" w:type="dxa"/>
          </w:tcPr>
          <w:p w:rsidR="00757E8A" w:rsidRPr="006F7B29" w:rsidRDefault="00757E8A"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35.</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Повторный мониторинг позитивных изменений в результате реализации проекта. Размещение в ИС МЭДК документов, подтвержденных куратором</w:t>
            </w:r>
          </w:p>
        </w:tc>
        <w:tc>
          <w:tcPr>
            <w:tcW w:w="4536"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Позитивные изменения  по результатам мониторинга, размещение документов для экспертизы в ИС МЭДК</w:t>
            </w:r>
          </w:p>
        </w:tc>
        <w:tc>
          <w:tcPr>
            <w:tcW w:w="2268" w:type="dxa"/>
          </w:tcPr>
          <w:p w:rsidR="00757E8A" w:rsidRPr="006F7B29" w:rsidRDefault="00757E8A" w:rsidP="00757E8A">
            <w:pPr>
              <w:jc w:val="center"/>
              <w:rPr>
                <w:rFonts w:ascii="Times New Roman" w:hAnsi="Times New Roman" w:cs="Times New Roman"/>
              </w:rPr>
            </w:pPr>
          </w:p>
        </w:tc>
      </w:tr>
      <w:tr w:rsidR="00757E8A" w:rsidRPr="006F7B29" w:rsidTr="005B0E42">
        <w:tc>
          <w:tcPr>
            <w:tcW w:w="593"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36.</w:t>
            </w:r>
          </w:p>
        </w:tc>
        <w:tc>
          <w:tcPr>
            <w:tcW w:w="3059"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Подведение итогов реализации проекта Аналитический отчет по итогам реализации</w:t>
            </w:r>
          </w:p>
        </w:tc>
        <w:tc>
          <w:tcPr>
            <w:tcW w:w="4536" w:type="dxa"/>
          </w:tcPr>
          <w:p w:rsidR="00757E8A" w:rsidRPr="006F7B29" w:rsidRDefault="00757E8A" w:rsidP="00757E8A">
            <w:pPr>
              <w:jc w:val="center"/>
              <w:rPr>
                <w:rFonts w:ascii="Times New Roman" w:hAnsi="Times New Roman" w:cs="Times New Roman"/>
              </w:rPr>
            </w:pPr>
            <w:r w:rsidRPr="006F7B29">
              <w:rPr>
                <w:rFonts w:ascii="Times New Roman" w:hAnsi="Times New Roman" w:cs="Times New Roman"/>
              </w:rPr>
              <w:t>Итоги реализации проекта в 2022 году, принятие управленческих решений</w:t>
            </w:r>
          </w:p>
          <w:p w:rsidR="00757E8A" w:rsidRPr="006F7B29" w:rsidRDefault="00757E8A" w:rsidP="00757E8A">
            <w:pPr>
              <w:jc w:val="center"/>
              <w:rPr>
                <w:rFonts w:ascii="Times New Roman" w:hAnsi="Times New Roman" w:cs="Times New Roman"/>
              </w:rPr>
            </w:pPr>
          </w:p>
        </w:tc>
        <w:tc>
          <w:tcPr>
            <w:tcW w:w="2268" w:type="dxa"/>
          </w:tcPr>
          <w:p w:rsidR="00757E8A" w:rsidRPr="006F7B29" w:rsidRDefault="00757E8A" w:rsidP="00757E8A">
            <w:pPr>
              <w:jc w:val="center"/>
              <w:rPr>
                <w:rFonts w:ascii="Times New Roman" w:hAnsi="Times New Roman" w:cs="Times New Roman"/>
              </w:rPr>
            </w:pPr>
          </w:p>
        </w:tc>
      </w:tr>
    </w:tbl>
    <w:p w:rsidR="00260A29" w:rsidRPr="006F7B29" w:rsidRDefault="00260A29" w:rsidP="00B71D41">
      <w:pPr>
        <w:tabs>
          <w:tab w:val="left" w:pos="3402"/>
        </w:tabs>
        <w:spacing w:after="0" w:line="240" w:lineRule="auto"/>
        <w:jc w:val="center"/>
        <w:rPr>
          <w:rFonts w:ascii="Times New Roman" w:hAnsi="Times New Roman" w:cs="Times New Roman"/>
          <w:b/>
          <w:color w:val="000000"/>
          <w:spacing w:val="-2"/>
        </w:rPr>
      </w:pPr>
    </w:p>
    <w:p w:rsidR="00A72A46" w:rsidRPr="006F7B29" w:rsidRDefault="00A72A46" w:rsidP="00A72A46">
      <w:pPr>
        <w:tabs>
          <w:tab w:val="left" w:pos="3402"/>
        </w:tabs>
        <w:spacing w:after="0" w:line="240" w:lineRule="auto"/>
        <w:jc w:val="both"/>
        <w:rPr>
          <w:rFonts w:ascii="Times New Roman" w:hAnsi="Times New Roman" w:cs="Times New Roman"/>
        </w:rPr>
      </w:pPr>
    </w:p>
    <w:p w:rsidR="009901AD" w:rsidRDefault="00A20288" w:rsidP="00A20288">
      <w:pPr>
        <w:spacing w:after="0" w:line="240" w:lineRule="auto"/>
        <w:rPr>
          <w:rFonts w:ascii="Times New Roman" w:hAnsi="Times New Roman" w:cs="Times New Roman"/>
        </w:rPr>
      </w:pPr>
      <w:r>
        <w:rPr>
          <w:rFonts w:ascii="Times New Roman" w:hAnsi="Times New Roman" w:cs="Times New Roman"/>
        </w:rPr>
        <w:t xml:space="preserve">      Заместитель начальника Управления</w:t>
      </w:r>
    </w:p>
    <w:p w:rsidR="00A20288" w:rsidRDefault="00A20288" w:rsidP="00A20288">
      <w:pPr>
        <w:spacing w:after="0" w:line="240" w:lineRule="auto"/>
        <w:rPr>
          <w:rFonts w:ascii="Times New Roman" w:hAnsi="Times New Roman" w:cs="Times New Roman"/>
        </w:rPr>
      </w:pPr>
      <w:r>
        <w:rPr>
          <w:rFonts w:ascii="Times New Roman" w:hAnsi="Times New Roman" w:cs="Times New Roman"/>
        </w:rPr>
        <w:t xml:space="preserve">      образования администрации </w:t>
      </w:r>
    </w:p>
    <w:p w:rsidR="00A20288" w:rsidRDefault="00A20288" w:rsidP="00A20288">
      <w:pPr>
        <w:spacing w:after="0" w:line="240" w:lineRule="auto"/>
        <w:rPr>
          <w:rFonts w:ascii="Times New Roman" w:hAnsi="Times New Roman" w:cs="Times New Roman"/>
        </w:rPr>
      </w:pPr>
      <w:r>
        <w:rPr>
          <w:rFonts w:ascii="Times New Roman" w:hAnsi="Times New Roman" w:cs="Times New Roman"/>
        </w:rPr>
        <w:t xml:space="preserve">      Нижнеломовского района, </w:t>
      </w:r>
    </w:p>
    <w:p w:rsidR="00A20288" w:rsidRPr="006F7B29" w:rsidRDefault="00A20288" w:rsidP="00A20288">
      <w:pPr>
        <w:spacing w:after="0" w:line="240" w:lineRule="auto"/>
        <w:rPr>
          <w:rFonts w:ascii="Times New Roman" w:hAnsi="Times New Roman" w:cs="Times New Roman"/>
        </w:rPr>
      </w:pPr>
      <w:r>
        <w:rPr>
          <w:rFonts w:ascii="Times New Roman" w:hAnsi="Times New Roman" w:cs="Times New Roman"/>
        </w:rPr>
        <w:t xml:space="preserve">      Муниципальный координатор проекта «500+»                   </w:t>
      </w:r>
      <w:r w:rsidR="007B48DC">
        <w:rPr>
          <w:rFonts w:ascii="Times New Roman" w:hAnsi="Times New Roman" w:cs="Times New Roman"/>
          <w:noProof/>
          <w:lang w:eastAsia="ru-RU"/>
        </w:rPr>
        <w:drawing>
          <wp:inline distT="0" distB="0" distL="0" distR="0">
            <wp:extent cx="1026833" cy="486851"/>
            <wp:effectExtent l="19050" t="0" r="1867" b="0"/>
            <wp:docPr id="2" name="Рисунок 0" descr="IMG_7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34.jpg"/>
                    <pic:cNvPicPr/>
                  </pic:nvPicPr>
                  <pic:blipFill>
                    <a:blip r:embed="rId74" cstate="print">
                      <a:lum bright="40000" contrast="-40000"/>
                    </a:blip>
                    <a:stretch>
                      <a:fillRect/>
                    </a:stretch>
                  </pic:blipFill>
                  <pic:spPr>
                    <a:xfrm>
                      <a:off x="0" y="0"/>
                      <a:ext cx="1031923" cy="489265"/>
                    </a:xfrm>
                    <a:prstGeom prst="rect">
                      <a:avLst/>
                    </a:prstGeom>
                  </pic:spPr>
                </pic:pic>
              </a:graphicData>
            </a:graphic>
          </wp:inline>
        </w:drawing>
      </w:r>
      <w:r w:rsidR="007B48DC">
        <w:rPr>
          <w:rFonts w:ascii="Times New Roman" w:hAnsi="Times New Roman" w:cs="Times New Roman"/>
        </w:rPr>
        <w:t xml:space="preserve">              </w:t>
      </w:r>
      <w:r>
        <w:rPr>
          <w:rFonts w:ascii="Times New Roman" w:hAnsi="Times New Roman" w:cs="Times New Roman"/>
        </w:rPr>
        <w:t xml:space="preserve">                   Е.А.Теплова</w:t>
      </w:r>
    </w:p>
    <w:sectPr w:rsidR="00A20288" w:rsidRPr="006F7B29" w:rsidSect="00757E8A">
      <w:pgSz w:w="11906" w:h="16838"/>
      <w:pgMar w:top="1134" w:right="567"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32FBD"/>
    <w:multiLevelType w:val="hybridMultilevel"/>
    <w:tmpl w:val="7468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9A5A2F"/>
    <w:multiLevelType w:val="hybridMultilevel"/>
    <w:tmpl w:val="3CB8B18E"/>
    <w:lvl w:ilvl="0" w:tplc="CFD004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compat/>
  <w:rsids>
    <w:rsidRoot w:val="00A56FBE"/>
    <w:rsid w:val="0001561C"/>
    <w:rsid w:val="00025229"/>
    <w:rsid w:val="0003221D"/>
    <w:rsid w:val="00042E09"/>
    <w:rsid w:val="00094728"/>
    <w:rsid w:val="000A5C68"/>
    <w:rsid w:val="000B06FB"/>
    <w:rsid w:val="000B3ADB"/>
    <w:rsid w:val="00110B66"/>
    <w:rsid w:val="00110F06"/>
    <w:rsid w:val="00112A07"/>
    <w:rsid w:val="00146511"/>
    <w:rsid w:val="001B1F00"/>
    <w:rsid w:val="001B7CF9"/>
    <w:rsid w:val="001D21DE"/>
    <w:rsid w:val="001D3049"/>
    <w:rsid w:val="001F2559"/>
    <w:rsid w:val="001F38FD"/>
    <w:rsid w:val="00217903"/>
    <w:rsid w:val="00233875"/>
    <w:rsid w:val="002438BA"/>
    <w:rsid w:val="00260A29"/>
    <w:rsid w:val="00290846"/>
    <w:rsid w:val="002A564E"/>
    <w:rsid w:val="002C01E7"/>
    <w:rsid w:val="002C5598"/>
    <w:rsid w:val="002D2514"/>
    <w:rsid w:val="002D4543"/>
    <w:rsid w:val="002F1D62"/>
    <w:rsid w:val="002F36BB"/>
    <w:rsid w:val="00326F95"/>
    <w:rsid w:val="003404C9"/>
    <w:rsid w:val="00354B73"/>
    <w:rsid w:val="00376679"/>
    <w:rsid w:val="003859AB"/>
    <w:rsid w:val="00395342"/>
    <w:rsid w:val="003A5559"/>
    <w:rsid w:val="003A58A5"/>
    <w:rsid w:val="003B241D"/>
    <w:rsid w:val="003C4AAB"/>
    <w:rsid w:val="003E0199"/>
    <w:rsid w:val="003F25B5"/>
    <w:rsid w:val="003F36D0"/>
    <w:rsid w:val="003F50E3"/>
    <w:rsid w:val="00423E2A"/>
    <w:rsid w:val="0044273B"/>
    <w:rsid w:val="00443286"/>
    <w:rsid w:val="00451E5E"/>
    <w:rsid w:val="00452EBF"/>
    <w:rsid w:val="00467385"/>
    <w:rsid w:val="00490358"/>
    <w:rsid w:val="004A0BA4"/>
    <w:rsid w:val="004A4112"/>
    <w:rsid w:val="004C139A"/>
    <w:rsid w:val="004C7F7B"/>
    <w:rsid w:val="004E2576"/>
    <w:rsid w:val="004E34D8"/>
    <w:rsid w:val="00513813"/>
    <w:rsid w:val="005419F8"/>
    <w:rsid w:val="00555576"/>
    <w:rsid w:val="00560A32"/>
    <w:rsid w:val="005610DF"/>
    <w:rsid w:val="005634E3"/>
    <w:rsid w:val="0056561F"/>
    <w:rsid w:val="00573224"/>
    <w:rsid w:val="00586852"/>
    <w:rsid w:val="00590152"/>
    <w:rsid w:val="005A4F1C"/>
    <w:rsid w:val="005A7CFB"/>
    <w:rsid w:val="005B0E42"/>
    <w:rsid w:val="005E50DA"/>
    <w:rsid w:val="006139DC"/>
    <w:rsid w:val="006643D4"/>
    <w:rsid w:val="006707CF"/>
    <w:rsid w:val="00676CC5"/>
    <w:rsid w:val="0068118D"/>
    <w:rsid w:val="006825FE"/>
    <w:rsid w:val="006908EB"/>
    <w:rsid w:val="006A4F52"/>
    <w:rsid w:val="006C6613"/>
    <w:rsid w:val="006D0DE0"/>
    <w:rsid w:val="006D480C"/>
    <w:rsid w:val="006E1715"/>
    <w:rsid w:val="006E6D6D"/>
    <w:rsid w:val="006F74A8"/>
    <w:rsid w:val="006F7B29"/>
    <w:rsid w:val="007049D9"/>
    <w:rsid w:val="00706863"/>
    <w:rsid w:val="007343E4"/>
    <w:rsid w:val="0073661E"/>
    <w:rsid w:val="0074117B"/>
    <w:rsid w:val="00745EFB"/>
    <w:rsid w:val="007560E6"/>
    <w:rsid w:val="00757E8A"/>
    <w:rsid w:val="00790D44"/>
    <w:rsid w:val="007B48DC"/>
    <w:rsid w:val="007C5A80"/>
    <w:rsid w:val="007D543F"/>
    <w:rsid w:val="007E3059"/>
    <w:rsid w:val="007F427F"/>
    <w:rsid w:val="008451D1"/>
    <w:rsid w:val="0084659B"/>
    <w:rsid w:val="00863BC6"/>
    <w:rsid w:val="008665A0"/>
    <w:rsid w:val="008677C2"/>
    <w:rsid w:val="0087355A"/>
    <w:rsid w:val="00887F9A"/>
    <w:rsid w:val="00893998"/>
    <w:rsid w:val="008A2043"/>
    <w:rsid w:val="008B4AF7"/>
    <w:rsid w:val="008B6969"/>
    <w:rsid w:val="008D2E39"/>
    <w:rsid w:val="008D5A9B"/>
    <w:rsid w:val="008F6283"/>
    <w:rsid w:val="0090461A"/>
    <w:rsid w:val="009249EB"/>
    <w:rsid w:val="009515EE"/>
    <w:rsid w:val="0097241D"/>
    <w:rsid w:val="00973F70"/>
    <w:rsid w:val="009901AD"/>
    <w:rsid w:val="0099173F"/>
    <w:rsid w:val="0099596C"/>
    <w:rsid w:val="009A0B7C"/>
    <w:rsid w:val="009A2CD5"/>
    <w:rsid w:val="009B31F7"/>
    <w:rsid w:val="009B6F53"/>
    <w:rsid w:val="009D4B1A"/>
    <w:rsid w:val="009D567E"/>
    <w:rsid w:val="009F438D"/>
    <w:rsid w:val="009F4E45"/>
    <w:rsid w:val="009F5EE8"/>
    <w:rsid w:val="009F6042"/>
    <w:rsid w:val="00A20288"/>
    <w:rsid w:val="00A21CAE"/>
    <w:rsid w:val="00A52F5E"/>
    <w:rsid w:val="00A532E8"/>
    <w:rsid w:val="00A56FBE"/>
    <w:rsid w:val="00A72A46"/>
    <w:rsid w:val="00A72B49"/>
    <w:rsid w:val="00A7372A"/>
    <w:rsid w:val="00AA772E"/>
    <w:rsid w:val="00AC00F3"/>
    <w:rsid w:val="00B21BBB"/>
    <w:rsid w:val="00B40C36"/>
    <w:rsid w:val="00B428C2"/>
    <w:rsid w:val="00B71D41"/>
    <w:rsid w:val="00B76D20"/>
    <w:rsid w:val="00BC118A"/>
    <w:rsid w:val="00BC3711"/>
    <w:rsid w:val="00BE4485"/>
    <w:rsid w:val="00C206D0"/>
    <w:rsid w:val="00C24A08"/>
    <w:rsid w:val="00C313A6"/>
    <w:rsid w:val="00C54458"/>
    <w:rsid w:val="00C7437F"/>
    <w:rsid w:val="00CA7EC9"/>
    <w:rsid w:val="00CC0640"/>
    <w:rsid w:val="00CE08E7"/>
    <w:rsid w:val="00CF4135"/>
    <w:rsid w:val="00D004E9"/>
    <w:rsid w:val="00D0655B"/>
    <w:rsid w:val="00D15A51"/>
    <w:rsid w:val="00D2684F"/>
    <w:rsid w:val="00D31055"/>
    <w:rsid w:val="00D47342"/>
    <w:rsid w:val="00D51836"/>
    <w:rsid w:val="00D76285"/>
    <w:rsid w:val="00DB0D64"/>
    <w:rsid w:val="00DB4516"/>
    <w:rsid w:val="00DD5660"/>
    <w:rsid w:val="00E06B35"/>
    <w:rsid w:val="00E47138"/>
    <w:rsid w:val="00E73189"/>
    <w:rsid w:val="00E815E9"/>
    <w:rsid w:val="00EB4683"/>
    <w:rsid w:val="00EB5358"/>
    <w:rsid w:val="00F035A7"/>
    <w:rsid w:val="00F05BAA"/>
    <w:rsid w:val="00F12E2E"/>
    <w:rsid w:val="00F14169"/>
    <w:rsid w:val="00F1773C"/>
    <w:rsid w:val="00F17E32"/>
    <w:rsid w:val="00F24540"/>
    <w:rsid w:val="00F30C75"/>
    <w:rsid w:val="00F37F53"/>
    <w:rsid w:val="00F5684B"/>
    <w:rsid w:val="00F72723"/>
    <w:rsid w:val="00F83BD4"/>
    <w:rsid w:val="00F83D4C"/>
    <w:rsid w:val="00FB5C86"/>
    <w:rsid w:val="00FB5EC0"/>
    <w:rsid w:val="00FC0D1A"/>
    <w:rsid w:val="00FE08B6"/>
    <w:rsid w:val="00FF3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959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1D30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2F1D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1D62"/>
    <w:rPr>
      <w:rFonts w:ascii="Segoe UI" w:hAnsi="Segoe UI" w:cs="Segoe UI"/>
      <w:sz w:val="18"/>
      <w:szCs w:val="18"/>
    </w:rPr>
  </w:style>
  <w:style w:type="character" w:customStyle="1" w:styleId="FontStyle19">
    <w:name w:val="Font Style19"/>
    <w:uiPriority w:val="99"/>
    <w:rsid w:val="003F25B5"/>
    <w:rPr>
      <w:rFonts w:ascii="Times New Roman" w:hAnsi="Times New Roman"/>
      <w:sz w:val="26"/>
    </w:rPr>
  </w:style>
  <w:style w:type="paragraph" w:styleId="a6">
    <w:name w:val="List Paragraph"/>
    <w:basedOn w:val="a"/>
    <w:uiPriority w:val="34"/>
    <w:qFormat/>
    <w:rsid w:val="00A72B49"/>
    <w:pPr>
      <w:ind w:left="720"/>
      <w:contextualSpacing/>
    </w:pPr>
  </w:style>
  <w:style w:type="character" w:styleId="a7">
    <w:name w:val="Hyperlink"/>
    <w:basedOn w:val="a0"/>
    <w:uiPriority w:val="99"/>
    <w:unhideWhenUsed/>
    <w:rsid w:val="00BC118A"/>
    <w:rPr>
      <w:color w:val="0563C1" w:themeColor="hyperlink"/>
      <w:u w:val="single"/>
    </w:rPr>
  </w:style>
  <w:style w:type="character" w:styleId="a8">
    <w:name w:val="FollowedHyperlink"/>
    <w:basedOn w:val="a0"/>
    <w:uiPriority w:val="99"/>
    <w:semiHidden/>
    <w:unhideWhenUsed/>
    <w:rsid w:val="00D15A51"/>
    <w:rPr>
      <w:color w:val="954F72" w:themeColor="followedHyperlink"/>
      <w:u w:val="single"/>
    </w:rPr>
  </w:style>
  <w:style w:type="paragraph" w:customStyle="1" w:styleId="Default">
    <w:name w:val="Default"/>
    <w:rsid w:val="008465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773666">
      <w:bodyDiv w:val="1"/>
      <w:marLeft w:val="0"/>
      <w:marRight w:val="0"/>
      <w:marTop w:val="0"/>
      <w:marBottom w:val="0"/>
      <w:divBdr>
        <w:top w:val="none" w:sz="0" w:space="0" w:color="auto"/>
        <w:left w:val="none" w:sz="0" w:space="0" w:color="auto"/>
        <w:bottom w:val="none" w:sz="0" w:space="0" w:color="auto"/>
        <w:right w:val="none" w:sz="0" w:space="0" w:color="auto"/>
      </w:divBdr>
      <w:divsChild>
        <w:div w:id="1336566492">
          <w:marLeft w:val="0"/>
          <w:marRight w:val="0"/>
          <w:marTop w:val="0"/>
          <w:marBottom w:val="0"/>
          <w:divBdr>
            <w:top w:val="none" w:sz="0" w:space="0" w:color="auto"/>
            <w:left w:val="none" w:sz="0" w:space="0" w:color="auto"/>
            <w:bottom w:val="none" w:sz="0" w:space="0" w:color="auto"/>
            <w:right w:val="none" w:sz="0" w:space="0" w:color="auto"/>
          </w:divBdr>
        </w:div>
        <w:div w:id="81745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robraznlomov.ru/wp-content/uploads/2022/03/&#1055;&#1088;&#1080;&#1082;&#1072;&#1079;-&#1086;&#1073;-&#1091;&#1090;&#1074;.-&#1044;&#1050;.pdf" TargetMode="External"/><Relationship Id="rId18" Type="http://schemas.openxmlformats.org/officeDocument/2006/relationships/hyperlink" Target="https://uprobraznlomov.ru/wp-content/uploads/2022/03/&#1044;&#1086;&#1088;&#1086;&#1078;&#1085;&#1072;&#1103;-&#1082;&#1072;&#1088;&#1090;&#1072;-500.pdf" TargetMode="External"/><Relationship Id="rId26" Type="http://schemas.openxmlformats.org/officeDocument/2006/relationships/hyperlink" Target="https://uprobraznlomov.ru/wp-content/uploads/2022/05/005.pdf" TargetMode="External"/><Relationship Id="rId39" Type="http://schemas.openxmlformats.org/officeDocument/2006/relationships/hyperlink" Target="https://uprobraznlomov.ru/wp-content/uploads/2022/05/011.pdf" TargetMode="External"/><Relationship Id="rId21" Type="http://schemas.openxmlformats.org/officeDocument/2006/relationships/hyperlink" Target="https://uprobraznlomov.ru/wp-content/uploads/2022/05/037.pdf" TargetMode="External"/><Relationship Id="rId34" Type="http://schemas.openxmlformats.org/officeDocument/2006/relationships/hyperlink" Target="https://uprobraznlomov.ru/wp-content/uploads/2022/05/004-2.pdf" TargetMode="External"/><Relationship Id="rId42" Type="http://schemas.openxmlformats.org/officeDocument/2006/relationships/hyperlink" Target="https://uprobraznlomov.ru/wp-content/uploads/2022/05/043.pdf" TargetMode="External"/><Relationship Id="rId47" Type="http://schemas.openxmlformats.org/officeDocument/2006/relationships/hyperlink" Target="https://uprobraznlomov.ru/wp-content/uploads/2022/05/005-1.pdf" TargetMode="External"/><Relationship Id="rId50" Type="http://schemas.openxmlformats.org/officeDocument/2006/relationships/hyperlink" Target="https://schoolnl1.ru/&#1088;&#1072;&#1079;&#1074;&#1080;&#1090;&#1080;&#1077;-&#1090;&#1074;&#1086;&#1088;&#1095;&#1077;&#1089;&#1082;&#1086;&#1075;&#1086;-&#1087;&#1086;&#1090;&#1077;&#1085;&#1094;&#1080;&#1072;&#1083;&#1072;-&#1083;&#1080;&#1095;/" TargetMode="External"/><Relationship Id="rId55" Type="http://schemas.openxmlformats.org/officeDocument/2006/relationships/hyperlink" Target="https://uprobraznlomov.ru/&#1084;&#1077;&#1090;&#1086;&#1076;&#1080;&#1095;&#1077;&#1089;&#1082;&#1080;&#1081;-&#1089;&#1086;&#1074;&#1077;&#1090;/" TargetMode="External"/><Relationship Id="rId63" Type="http://schemas.openxmlformats.org/officeDocument/2006/relationships/hyperlink" Target="https://spo-fisoko.obrnadzor.gov.ru/media/uploads/2022/03/27/kontseptsiia-razvitiia-pdf_SLQv7Oo" TargetMode="External"/><Relationship Id="rId68" Type="http://schemas.openxmlformats.org/officeDocument/2006/relationships/hyperlink" Target="https://spo-fisoko.obrnadzor.gov.ru/media/uploads/2022/05/15/analiticheskaia-spravka-po-diagnostike-obuchaiushchikhsia-pdf" TargetMode="External"/><Relationship Id="rId76" Type="http://schemas.openxmlformats.org/officeDocument/2006/relationships/theme" Target="theme/theme1.xml"/><Relationship Id="rId7" Type="http://schemas.openxmlformats.org/officeDocument/2006/relationships/hyperlink" Target="https://uprobraznlomov.ru/wp-content/uploads/2022/05/002.pdf" TargetMode="External"/><Relationship Id="rId71" Type="http://schemas.openxmlformats.org/officeDocument/2006/relationships/hyperlink" Target="https://spo-fisoko.obrnadzor.gov.ru/media/uploads/2022/05/15/analiticheskaia-spravka-po-anketirovaniiu-roditelei-i-obuchaiushchikhsia-pdf" TargetMode="External"/><Relationship Id="rId2" Type="http://schemas.openxmlformats.org/officeDocument/2006/relationships/numbering" Target="numbering.xml"/><Relationship Id="rId16" Type="http://schemas.openxmlformats.org/officeDocument/2006/relationships/hyperlink" Target="https://uprobraznlomov.ru/wp-content/uploads/2022/05/026.pdf" TargetMode="External"/><Relationship Id="rId29" Type="http://schemas.openxmlformats.org/officeDocument/2006/relationships/hyperlink" Target="https://uprobraznlomov.ru/wp-content/uploads/2022/05/009.pdf" TargetMode="External"/><Relationship Id="rId11" Type="http://schemas.openxmlformats.org/officeDocument/2006/relationships/hyperlink" Target="https://spo-fisoko.obrnadzor.gov.ru/media/uploads/2022/03/23/samodiagnostika-pdf_gkvSJYf" TargetMode="External"/><Relationship Id="rId24" Type="http://schemas.openxmlformats.org/officeDocument/2006/relationships/hyperlink" Target="https://uprobraznlomov.ru/wp-content/uploads/2022/05/IMG_0011.pdf" TargetMode="External"/><Relationship Id="rId32" Type="http://schemas.openxmlformats.org/officeDocument/2006/relationships/hyperlink" Target="https://uprobraznlomov.ru/wp-content/uploads/2022/05/009.pdf" TargetMode="External"/><Relationship Id="rId37" Type="http://schemas.openxmlformats.org/officeDocument/2006/relationships/hyperlink" Target="https://uprobraznlomov.ru/wp-content/uploads/2022/05/044.pdf" TargetMode="External"/><Relationship Id="rId40" Type="http://schemas.openxmlformats.org/officeDocument/2006/relationships/hyperlink" Target="https://uprobraznlomov.ru/wp-content/uploads/2022/05/013.pdf" TargetMode="External"/><Relationship Id="rId45" Type="http://schemas.openxmlformats.org/officeDocument/2006/relationships/hyperlink" Target="https://uprobraznlomov.ru/wp-content/uploads/2022/05/022.pdf" TargetMode="External"/><Relationship Id="rId53" Type="http://schemas.openxmlformats.org/officeDocument/2006/relationships/hyperlink" Target="https://uprobraznlomov.ru/wp-content/uploads/2022/05/007-1.pdf" TargetMode="External"/><Relationship Id="rId58" Type="http://schemas.openxmlformats.org/officeDocument/2006/relationships/hyperlink" Target="https://uprobraznlomov.ru/wp-content/uploads/2022/05/042.pdf" TargetMode="External"/><Relationship Id="rId66" Type="http://schemas.openxmlformats.org/officeDocument/2006/relationships/hyperlink" Target="https://spo-fisoko.obrnadzor.gov.ru/media/uploads/2022/03/27/programma-antiriskovykh-mer-nizkii-uroven-vovlechennosti-roditelei-pdf" TargetMode="External"/><Relationship Id="rId7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uprobraznlomov.ru/wp-content/uploads/2022/05/021.pdf" TargetMode="External"/><Relationship Id="rId23" Type="http://schemas.openxmlformats.org/officeDocument/2006/relationships/hyperlink" Target="https://uprobraznlomov.ru/wp-content/uploads/2022/05/IMG_0011.pdf" TargetMode="External"/><Relationship Id="rId28" Type="http://schemas.openxmlformats.org/officeDocument/2006/relationships/hyperlink" Target="https://uprobraznlomov.ru/wp-content/uploads/2022/05/007.pdf" TargetMode="External"/><Relationship Id="rId36" Type="http://schemas.openxmlformats.org/officeDocument/2006/relationships/hyperlink" Target="https://uprobraznlomov.ru/wp-content/uploads/2022/05/039.pdf" TargetMode="External"/><Relationship Id="rId49" Type="http://schemas.openxmlformats.org/officeDocument/2006/relationships/hyperlink" Target="https://uprobraznlomov.ru/wp-content/uploads/2022/05/034.pdf" TargetMode="External"/><Relationship Id="rId57" Type="http://schemas.openxmlformats.org/officeDocument/2006/relationships/hyperlink" Target="https://uprobraznlomov.ru/wp-content/uploads/2022/05/008.zip" TargetMode="External"/><Relationship Id="rId61" Type="http://schemas.openxmlformats.org/officeDocument/2006/relationships/hyperlink" Target="https://uprobraznlomov.ru/wp-content/uploads/2022/05/031.pdf" TargetMode="External"/><Relationship Id="rId10" Type="http://schemas.openxmlformats.org/officeDocument/2006/relationships/hyperlink" Target="https://uprobraznlomov.ru/wp-content/uploads/2022/05/003.pdf" TargetMode="External"/><Relationship Id="rId19" Type="http://schemas.openxmlformats.org/officeDocument/2006/relationships/hyperlink" Target="https://uprobraznlomov.ru/&#1087;&#1088;&#1086;&#1077;&#1082;&#1090;-500/" TargetMode="External"/><Relationship Id="rId31" Type="http://schemas.openxmlformats.org/officeDocument/2006/relationships/hyperlink" Target="https://uprobraznlomov.ru/wp-content/uploads/2022/05/041.pdf" TargetMode="External"/><Relationship Id="rId44" Type="http://schemas.openxmlformats.org/officeDocument/2006/relationships/hyperlink" Target="https://uprobraznlomov.ru/wp-content/uploads/2022/05/028.pdf" TargetMode="External"/><Relationship Id="rId52" Type="http://schemas.openxmlformats.org/officeDocument/2006/relationships/hyperlink" Target="https://uprobraznlomov.ru/wp-content/uploads/2022/05/035.pdf" TargetMode="External"/><Relationship Id="rId60" Type="http://schemas.openxmlformats.org/officeDocument/2006/relationships/hyperlink" Target="https://uprobraznlomov.ru/wp-content/uploads/2022/05/030.pdf" TargetMode="External"/><Relationship Id="rId65" Type="http://schemas.openxmlformats.org/officeDocument/2006/relationships/hyperlink" Target="https://spo-fisoko.obrnadzor.gov.ru/media/uploads/2022/03/27/programma-antiriskovykh-mer-rabota-s-obuchaiushchimisia-s-riskami-uchebnoi-neuspeshnosti-pdf" TargetMode="External"/><Relationship Id="rId73" Type="http://schemas.openxmlformats.org/officeDocument/2006/relationships/hyperlink" Target="http://kuvakn.3dn.ru/load/informacija_dlja_roditelej/5" TargetMode="External"/><Relationship Id="rId4" Type="http://schemas.openxmlformats.org/officeDocument/2006/relationships/settings" Target="settings.xml"/><Relationship Id="rId9" Type="http://schemas.openxmlformats.org/officeDocument/2006/relationships/hyperlink" Target="https://uprobraznlomov.ru/wp-content/uploads/2022/05/002.pdf" TargetMode="External"/><Relationship Id="rId14" Type="http://schemas.openxmlformats.org/officeDocument/2006/relationships/hyperlink" Target="https://uprobraznlomov.ru/wp-content/uploads/2022/05/018.pdf" TargetMode="External"/><Relationship Id="rId22" Type="http://schemas.openxmlformats.org/officeDocument/2006/relationships/hyperlink" Target="https://uprobraznlomov.ru/wp-content/uploads/2022/05/038.pdf" TargetMode="External"/><Relationship Id="rId27" Type="http://schemas.openxmlformats.org/officeDocument/2006/relationships/hyperlink" Target="https://uprobraznlomov.ru/wp-content/uploads/2022/05/006.pdf" TargetMode="External"/><Relationship Id="rId30" Type="http://schemas.openxmlformats.org/officeDocument/2006/relationships/hyperlink" Target="https://uprobraznlomov.ru/wp-content/uploads/2022/05/040.pdf" TargetMode="External"/><Relationship Id="rId35" Type="http://schemas.openxmlformats.org/officeDocument/2006/relationships/hyperlink" Target="https://uprobraznlomov.ru/wp-content/uploads/2022/05/039.pdf" TargetMode="External"/><Relationship Id="rId43" Type="http://schemas.openxmlformats.org/officeDocument/2006/relationships/hyperlink" Target="https://uprobraznlomov.ru/wp-content/uploads/2022/05/014.pdf" TargetMode="External"/><Relationship Id="rId48" Type="http://schemas.openxmlformats.org/officeDocument/2006/relationships/hyperlink" Target="https://schoolnl1.ru/&#1101;&#1092;&#1092;&#1077;&#1082;&#1090;&#1080;&#1074;&#1085;&#1099;&#1077;-&#1084;&#1077;&#1090;&#1086;&#1076;&#1099;-&#1080;-&#1087;&#1088;&#1080;&#1105;&#1084;&#1099;-&#1087;&#1086;&#1076;&#1075;&#1086;&#1090;&#1086;&#1074;/" TargetMode="External"/><Relationship Id="rId56" Type="http://schemas.openxmlformats.org/officeDocument/2006/relationships/hyperlink" Target="https://uprobraznlomov.ru/&#1086;&#1089;&#1085;&#1086;&#1074;&#1085;&#1086;&#1077;-&#1086;&#1073;&#1088;&#1072;&#1079;&#1086;&#1074;&#1072;&#1085;&#1080;&#1077;/" TargetMode="External"/><Relationship Id="rId64" Type="http://schemas.openxmlformats.org/officeDocument/2006/relationships/hyperlink" Target="https://spo-fisoko.obrnadzor.gov.ru/media/uploads/2022/03/27/srednesrochnaia-programma-pdf_ztucASo" TargetMode="External"/><Relationship Id="rId69" Type="http://schemas.openxmlformats.org/officeDocument/2006/relationships/hyperlink" Target="https://spo-fisoko.obrnadzor.gov.ru/media/uploads/2022/05/15/informatsionnaia-spravka-pdf" TargetMode="External"/><Relationship Id="rId77" Type="http://schemas.microsoft.com/office/2007/relationships/stylesWithEffects" Target="stylesWithEffects.xml"/><Relationship Id="rId8" Type="http://schemas.openxmlformats.org/officeDocument/2006/relationships/hyperlink" Target="https://cloud.mail.ru/public/T3wV/iun9YhcEo" TargetMode="External"/><Relationship Id="rId51" Type="http://schemas.openxmlformats.org/officeDocument/2006/relationships/hyperlink" Target="https://uprobraznlomov.ru/wp-content/uploads/2022/05/033.pdf" TargetMode="External"/><Relationship Id="rId72" Type="http://schemas.openxmlformats.org/officeDocument/2006/relationships/hyperlink" Target="https://spo-fisoko.obrnadzor.gov.ru/media/uploads/2022/05/15/ekologicheskaia-aktsiia-dobraia-subbota-docx" TargetMode="External"/><Relationship Id="rId3" Type="http://schemas.openxmlformats.org/officeDocument/2006/relationships/styles" Target="styles.xml"/><Relationship Id="rId12" Type="http://schemas.openxmlformats.org/officeDocument/2006/relationships/hyperlink" Target="https://uprobraznlomov.ru/wp-content/uploads/2022/05/001.pdf" TargetMode="External"/><Relationship Id="rId17" Type="http://schemas.openxmlformats.org/officeDocument/2006/relationships/hyperlink" Target="https://uprobraznlomov.ru/wp-content/uploads/2022/03/&#1055;&#1088;&#1080;&#1082;&#1072;&#1079;-&#1086;&#1073;-&#1091;&#1090;&#1074;.-&#1044;&#1050;.pdf" TargetMode="External"/><Relationship Id="rId25" Type="http://schemas.openxmlformats.org/officeDocument/2006/relationships/hyperlink" Target="https://uprobraznlomov.ru/wp-content/uploads/2022/05/004.pdf" TargetMode="External"/><Relationship Id="rId33" Type="http://schemas.openxmlformats.org/officeDocument/2006/relationships/hyperlink" Target="https://uprobraznlomov.ru/wp-content/uploads/2022/05/003-1.pdf" TargetMode="External"/><Relationship Id="rId38" Type="http://schemas.openxmlformats.org/officeDocument/2006/relationships/hyperlink" Target="https://uprobraznlomov.ru/wp-content/uploads/2022/05/012.pdf" TargetMode="External"/><Relationship Id="rId46" Type="http://schemas.openxmlformats.org/officeDocument/2006/relationships/hyperlink" Target="https://uprobraznlomov.ru/wp-content/uploads/2022/05/036.pdf" TargetMode="External"/><Relationship Id="rId59" Type="http://schemas.openxmlformats.org/officeDocument/2006/relationships/hyperlink" Target="https://uprobraznlomov.ru/wp-content/uploads/2022/05/045.pdf" TargetMode="External"/><Relationship Id="rId67" Type="http://schemas.openxmlformats.org/officeDocument/2006/relationships/hyperlink" Target="https://spo-fisoko.obrnadzor.gov.ru/media/uploads/2022/05/15/analitich-spravka-ind-karty-obuchaiushchikhsia-pdf" TargetMode="External"/><Relationship Id="rId20" Type="http://schemas.openxmlformats.org/officeDocument/2006/relationships/hyperlink" Target="http://kuvakn.3dn.ru/index/proekt-500/0-62" TargetMode="External"/><Relationship Id="rId41" Type="http://schemas.openxmlformats.org/officeDocument/2006/relationships/hyperlink" Target="https://uprobraznlomov.ru/wp-content/uploads/2022/05/010.pdf" TargetMode="External"/><Relationship Id="rId54" Type="http://schemas.openxmlformats.org/officeDocument/2006/relationships/hyperlink" Target="https://uprobraznlomov.ru/&#1087;&#1088;&#1086;&#1090;&#1086;&#1082;&#1086;&#1083;&#1099;-&#1088;&#1084;&#1086;/" TargetMode="External"/><Relationship Id="rId62" Type="http://schemas.openxmlformats.org/officeDocument/2006/relationships/hyperlink" Target="https://uprobraznlomov.ru/wp-content/uploads/2022/05/006-1.pdf" TargetMode="External"/><Relationship Id="rId70" Type="http://schemas.openxmlformats.org/officeDocument/2006/relationships/hyperlink" Target="https://spo-fisoko.obrnadzor.gov.ru/media/uploads/2022/05/16/protokol-rol-semi-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probraznlomov.ru/wp-content/uploads/2022/03/IMG_000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4ECD-C1E5-4F9D-9111-9300CC76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4038</Words>
  <Characters>23022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2022-03-01T12:12:00Z</cp:lastPrinted>
  <dcterms:created xsi:type="dcterms:W3CDTF">2022-05-30T06:59:00Z</dcterms:created>
  <dcterms:modified xsi:type="dcterms:W3CDTF">2022-08-09T10:42:00Z</dcterms:modified>
</cp:coreProperties>
</file>