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4BD" w:rsidRDefault="004A4234">
      <w:pPr>
        <w:pStyle w:val="ConsPlusNormal"/>
      </w:pPr>
      <w:r>
        <w:rPr>
          <w:b/>
        </w:rPr>
        <w:t>Название документа</w:t>
      </w:r>
    </w:p>
    <w:p w:rsidR="005464BD" w:rsidRDefault="004A4234">
      <w:pPr>
        <w:pStyle w:val="ConsPlusNormal"/>
        <w:jc w:val="both"/>
      </w:pPr>
      <w:r>
        <w:t>Постановление Правительства Пензенской обл. от 07.05.2010 N 272-пП</w:t>
      </w:r>
    </w:p>
    <w:p w:rsidR="005464BD" w:rsidRDefault="004A4234">
      <w:pPr>
        <w:pStyle w:val="ConsPlusNormal"/>
        <w:jc w:val="both"/>
      </w:pPr>
      <w:r>
        <w:t>(ред. от 03.10.2024)</w:t>
      </w:r>
    </w:p>
    <w:p w:rsidR="005464BD" w:rsidRDefault="004A4234">
      <w:pPr>
        <w:pStyle w:val="ConsPlusNormal"/>
        <w:jc w:val="both"/>
      </w:pPr>
      <w:r>
        <w:t>"Об утверждении перечня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характера"</w:t>
      </w:r>
    </w:p>
    <w:p w:rsidR="005464BD" w:rsidRDefault="004A4234">
      <w:pPr>
        <w:pStyle w:val="ConsPlusNormal"/>
      </w:pPr>
      <w:r>
        <w:rPr>
          <w:b/>
        </w:rPr>
        <w:t>Источник публикации</w:t>
      </w:r>
    </w:p>
    <w:p w:rsidR="005464BD" w:rsidRDefault="004A4234">
      <w:pPr>
        <w:pStyle w:val="ConsPlusNormal"/>
        <w:jc w:val="both"/>
      </w:pPr>
      <w:r>
        <w:t>В данном виде документ опубликован не был.</w:t>
      </w:r>
    </w:p>
    <w:p w:rsidR="005464BD" w:rsidRDefault="004A4234">
      <w:pPr>
        <w:pStyle w:val="ConsPlusNormal"/>
        <w:jc w:val="both"/>
      </w:pPr>
      <w:r>
        <w:t>Первоначальный текст документа опубликован в издании</w:t>
      </w:r>
    </w:p>
    <w:p w:rsidR="005464BD" w:rsidRDefault="004A4234">
      <w:pPr>
        <w:pStyle w:val="ConsPlusNormal"/>
        <w:jc w:val="both"/>
      </w:pPr>
      <w:r>
        <w:t>"Пензенские губернские ведомости", 20.05.2010, N 43, с. 2.</w:t>
      </w:r>
    </w:p>
    <w:p w:rsidR="005464BD" w:rsidRDefault="004A4234">
      <w:pPr>
        <w:pStyle w:val="ConsPlusNormal"/>
        <w:jc w:val="both"/>
      </w:pPr>
      <w:r>
        <w:t>Информацию о публикации документов, создающих данную редакцию, см. в справке к эт</w:t>
      </w:r>
      <w:r>
        <w:t>им документам.</w:t>
      </w:r>
    </w:p>
    <w:p w:rsidR="005464BD" w:rsidRDefault="004A4234">
      <w:pPr>
        <w:pStyle w:val="ConsPlusNormal"/>
      </w:pPr>
      <w:r>
        <w:rPr>
          <w:b/>
        </w:rPr>
        <w:t>Примечание к документу</w:t>
      </w:r>
    </w:p>
    <w:p w:rsidR="005464BD" w:rsidRDefault="004A4234">
      <w:pPr>
        <w:pStyle w:val="ConsPlusNormal"/>
        <w:jc w:val="both"/>
      </w:pPr>
      <w:r>
        <w:t>Начало действия редакции - 04.10.2024.</w:t>
      </w:r>
    </w:p>
    <w:p w:rsidR="005464BD" w:rsidRDefault="004A4234">
      <w:pPr>
        <w:pStyle w:val="ConsPlusNormal"/>
        <w:jc w:val="both"/>
      </w:pPr>
      <w:r>
        <w:t>Изменения, внесенные Постановлением Правительства Пензенской обл. от 03.10.2024 N 759-пП, вступили в силу со дня официального опубликования (опубликовано на Официальном сайте Губе</w:t>
      </w:r>
      <w:r>
        <w:t>рнатора и Правительства Пензенской области http://pnzreg.ru/ - 04.10.2024).</w:t>
      </w:r>
    </w:p>
    <w:p w:rsidR="005464BD" w:rsidRDefault="004A4234">
      <w:pPr>
        <w:pStyle w:val="ConsPlusNormal"/>
        <w:spacing w:before="200"/>
      </w:pPr>
      <w:r>
        <w:rPr>
          <w:b/>
        </w:rPr>
        <w:t>Текст документа</w:t>
      </w:r>
    </w:p>
    <w:p w:rsidR="005464BD" w:rsidRDefault="005464BD">
      <w:pPr>
        <w:pStyle w:val="ConsPlusNormal"/>
        <w:jc w:val="both"/>
        <w:outlineLvl w:val="0"/>
      </w:pPr>
    </w:p>
    <w:p w:rsidR="005464BD" w:rsidRDefault="004A4234">
      <w:pPr>
        <w:pStyle w:val="ConsPlusTitle"/>
        <w:jc w:val="center"/>
        <w:outlineLvl w:val="0"/>
      </w:pPr>
      <w:r>
        <w:t>ПРАВИТЕЛЬСТВО ПЕНЗЕНСКОЙ ОБЛАСТИ</w:t>
      </w:r>
    </w:p>
    <w:p w:rsidR="005464BD" w:rsidRDefault="005464BD">
      <w:pPr>
        <w:pStyle w:val="ConsPlusTitle"/>
        <w:jc w:val="center"/>
      </w:pPr>
    </w:p>
    <w:p w:rsidR="005464BD" w:rsidRDefault="004A4234">
      <w:pPr>
        <w:pStyle w:val="ConsPlusTitle"/>
        <w:jc w:val="center"/>
      </w:pPr>
      <w:r>
        <w:t>ПОСТАНОВЛЕНИЕ</w:t>
      </w:r>
    </w:p>
    <w:p w:rsidR="005464BD" w:rsidRDefault="004A4234">
      <w:pPr>
        <w:pStyle w:val="ConsPlusTitle"/>
        <w:jc w:val="center"/>
      </w:pPr>
      <w:r>
        <w:t>от 7 мая 2010 г. N 272-пП</w:t>
      </w:r>
    </w:p>
    <w:p w:rsidR="005464BD" w:rsidRDefault="005464BD">
      <w:pPr>
        <w:pStyle w:val="ConsPlusTitle"/>
        <w:jc w:val="center"/>
      </w:pPr>
    </w:p>
    <w:p w:rsidR="005464BD" w:rsidRDefault="004A4234">
      <w:pPr>
        <w:pStyle w:val="ConsPlusTitle"/>
        <w:jc w:val="center"/>
      </w:pPr>
      <w:r>
        <w:t>ОБ УТВЕРЖДЕНИИ ПЕРЕЧНЯ ДОЛЖНОСТЕЙ ГОСУДАРСТВЕННОЙ</w:t>
      </w:r>
    </w:p>
    <w:p w:rsidR="005464BD" w:rsidRDefault="004A4234">
      <w:pPr>
        <w:pStyle w:val="ConsPlusTitle"/>
        <w:jc w:val="center"/>
      </w:pPr>
      <w:r>
        <w:t>ГРАЖДАНСКОЙ СЛУЖБЫ ПЕНЗЕНСКОЙ ОБЛАСТИ,</w:t>
      </w:r>
      <w:r>
        <w:t xml:space="preserve"> ПРИ</w:t>
      </w:r>
    </w:p>
    <w:p w:rsidR="005464BD" w:rsidRDefault="004A4234">
      <w:pPr>
        <w:pStyle w:val="ConsPlusTitle"/>
        <w:jc w:val="center"/>
      </w:pPr>
      <w:r>
        <w:t>ЗАМЕЩЕНИИ КОТОРЫХ ГОСУДАРСТВЕННЫЕ ГРАЖДАНСКИЕ СЛУЖАЩИЕ</w:t>
      </w:r>
    </w:p>
    <w:p w:rsidR="005464BD" w:rsidRDefault="004A4234">
      <w:pPr>
        <w:pStyle w:val="ConsPlusTitle"/>
        <w:jc w:val="center"/>
      </w:pPr>
      <w:r>
        <w:t>ОБЯЗАНЫ ПРЕДСТАВЛЯТЬ СВЕДЕНИЯ О ДОХОДАХ, РАСХОДАХ,</w:t>
      </w:r>
    </w:p>
    <w:p w:rsidR="005464BD" w:rsidRDefault="004A4234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5464BD" w:rsidRDefault="005464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5464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4BD" w:rsidRDefault="005464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4BD" w:rsidRDefault="005464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30.07.2010 N 433-пП, от 31.08.2010 N 505-пП,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31.01.2012 N 47-пП, от 04.12.2012 N 877-пП,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04.03.2013 N 115-пП, от 10.04.2013 N 240-пП,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06.06.2013 N 393-пП, от 12.12.2013 N 941-пП,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04.03.2014 N 140-пП, от 13.11.2014 N 787-пП,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02.12.2014 N 8</w:t>
            </w:r>
            <w:r>
              <w:rPr>
                <w:color w:val="392C69"/>
              </w:rPr>
              <w:t>37-пП, от 10.03.2015 N 119-пП,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14.12.2015 N 700-пП, от 25.09.2019 N 590-пП,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15.04.2020 N 232-пП, от 26.01.2022 N 46-пП,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от 07.07.2022 N 574-пП, от 03.10.2024 N 759-пП)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4BD" w:rsidRDefault="005464BD">
            <w:pPr>
              <w:pStyle w:val="ConsPlusNormal"/>
            </w:pPr>
          </w:p>
        </w:tc>
      </w:tr>
    </w:tbl>
    <w:p w:rsidR="005464BD" w:rsidRDefault="005464BD">
      <w:pPr>
        <w:pStyle w:val="ConsPlusNormal"/>
        <w:jc w:val="both"/>
      </w:pPr>
    </w:p>
    <w:p w:rsidR="005464BD" w:rsidRDefault="004A4234">
      <w:pPr>
        <w:pStyle w:val="ConsPlusNormal"/>
        <w:ind w:firstLine="540"/>
        <w:jc w:val="both"/>
      </w:pPr>
      <w:r>
        <w:t>В целях реализации Указа</w:t>
      </w:r>
      <w: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</w:t>
      </w:r>
      <w:r>
        <w:t>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 последующими изменениями), в соответствии с Федерал</w:t>
      </w:r>
      <w:r>
        <w:t>ьным законом от 25.12.2008 N 273-ФЗ "О противодействии коррупции" (с последующими изменениями), Законом Пензенской области от 29.03.2024 N 4161-ЗПО "О государственной гражданской службе Пензенской области" (с последующими изменениями), Законом Пензенской о</w:t>
      </w:r>
      <w:r>
        <w:t>бласти от 31.05.2024 N 4289-ЗПО "О Реестре должностей государственной гражданской службы Пензенской области", руководствуясь Законом Пензенской области от 21.04.2023 N 4006-ЗПО "О Правительстве Пензенской области" (с последующими изменениями), Правительств</w:t>
      </w:r>
      <w:r>
        <w:t>о Пензенской области постановляет:</w:t>
      </w:r>
    </w:p>
    <w:p w:rsidR="005464BD" w:rsidRDefault="004A4234">
      <w:pPr>
        <w:pStyle w:val="ConsPlusNormal"/>
        <w:jc w:val="both"/>
      </w:pPr>
      <w:r>
        <w:t>(преамбула в ред. Постановления Правительства Пензенской обл. от 03.10.2024 N 759-пП)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lastRenderedPageBreak/>
        <w:t>1. Утвердить прилагаемый Перечень должностей государственной гражданской службы Пензенской области, при замещении которых государственн</w:t>
      </w:r>
      <w:r>
        <w:t>ые гражданские служащие обязаны представлять сведения о доходах, расходах, об имуществе и обязательствах имущественного характера.</w:t>
      </w:r>
    </w:p>
    <w:p w:rsidR="005464BD" w:rsidRDefault="004A4234">
      <w:pPr>
        <w:pStyle w:val="ConsPlusNormal"/>
        <w:jc w:val="both"/>
      </w:pPr>
      <w:r>
        <w:t>(в ред. Постановлений Правительства Пензенской обл. от 04.03.2013 N 115-пП, от 10.03.2015 N 119-пП)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2. Утратил силу. - Постан</w:t>
      </w:r>
      <w:r>
        <w:t>овление Правительства Пензенской обл. от 04.03.2013 N 115-пП.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 момента его официального опубликования.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4. Настоящее постановление опубликовать в газете "Пензенские губернские ведомости".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5. Контроль за исполнение</w:t>
      </w:r>
      <w:r>
        <w:t>м настоящего постановления возложить на начальника Управления по профилактике коррупционных и иных правонарушений Правительства Пензенской области.</w:t>
      </w:r>
    </w:p>
    <w:p w:rsidR="005464BD" w:rsidRDefault="004A4234">
      <w:pPr>
        <w:pStyle w:val="ConsPlusNormal"/>
        <w:jc w:val="both"/>
      </w:pPr>
      <w:r>
        <w:t>(п. 5 в ред. Постановления Правительства Пензенской обл. от 03.10.2024 N 759-пП)</w:t>
      </w:r>
    </w:p>
    <w:p w:rsidR="005464BD" w:rsidRDefault="005464BD">
      <w:pPr>
        <w:pStyle w:val="ConsPlusNormal"/>
        <w:jc w:val="both"/>
      </w:pPr>
    </w:p>
    <w:p w:rsidR="005464BD" w:rsidRDefault="004A4234">
      <w:pPr>
        <w:pStyle w:val="ConsPlusNormal"/>
        <w:jc w:val="right"/>
      </w:pPr>
      <w:r>
        <w:t>Исполняющий обязанности</w:t>
      </w:r>
    </w:p>
    <w:p w:rsidR="005464BD" w:rsidRDefault="004A4234">
      <w:pPr>
        <w:pStyle w:val="ConsPlusNormal"/>
        <w:jc w:val="right"/>
      </w:pPr>
      <w:r>
        <w:t>Губернатора Пензенской области</w:t>
      </w:r>
    </w:p>
    <w:p w:rsidR="005464BD" w:rsidRDefault="004A4234">
      <w:pPr>
        <w:pStyle w:val="ConsPlusNormal"/>
        <w:jc w:val="right"/>
      </w:pPr>
      <w:r>
        <w:t>О.К.АТЮКОВА</w:t>
      </w:r>
    </w:p>
    <w:p w:rsidR="005464BD" w:rsidRDefault="005464BD">
      <w:pPr>
        <w:pStyle w:val="ConsPlusNormal"/>
        <w:jc w:val="both"/>
      </w:pPr>
    </w:p>
    <w:p w:rsidR="005464BD" w:rsidRDefault="005464BD">
      <w:pPr>
        <w:pStyle w:val="ConsPlusNormal"/>
        <w:jc w:val="both"/>
      </w:pPr>
    </w:p>
    <w:p w:rsidR="005464BD" w:rsidRDefault="005464BD">
      <w:pPr>
        <w:pStyle w:val="ConsPlusNormal"/>
        <w:jc w:val="both"/>
      </w:pPr>
    </w:p>
    <w:p w:rsidR="005464BD" w:rsidRDefault="005464BD">
      <w:pPr>
        <w:pStyle w:val="ConsPlusNormal"/>
        <w:jc w:val="both"/>
      </w:pPr>
    </w:p>
    <w:p w:rsidR="005464BD" w:rsidRDefault="005464BD">
      <w:pPr>
        <w:pStyle w:val="ConsPlusNormal"/>
        <w:jc w:val="both"/>
      </w:pPr>
    </w:p>
    <w:p w:rsidR="005464BD" w:rsidRDefault="004A4234">
      <w:pPr>
        <w:pStyle w:val="ConsPlusNormal"/>
        <w:jc w:val="right"/>
        <w:outlineLvl w:val="0"/>
      </w:pPr>
      <w:r>
        <w:t>Утвержден</w:t>
      </w:r>
    </w:p>
    <w:p w:rsidR="005464BD" w:rsidRDefault="004A4234">
      <w:pPr>
        <w:pStyle w:val="ConsPlusNormal"/>
        <w:jc w:val="right"/>
      </w:pPr>
      <w:r>
        <w:t>постановлением</w:t>
      </w:r>
    </w:p>
    <w:p w:rsidR="005464BD" w:rsidRDefault="004A4234">
      <w:pPr>
        <w:pStyle w:val="ConsPlusNormal"/>
        <w:jc w:val="right"/>
      </w:pPr>
      <w:r>
        <w:t>Правительства Пензенской области</w:t>
      </w:r>
    </w:p>
    <w:p w:rsidR="005464BD" w:rsidRDefault="004A4234">
      <w:pPr>
        <w:pStyle w:val="ConsPlusNormal"/>
        <w:jc w:val="right"/>
      </w:pPr>
      <w:r>
        <w:t>от 7 мая 2010 г. N 272-пП</w:t>
      </w:r>
    </w:p>
    <w:p w:rsidR="005464BD" w:rsidRDefault="005464BD">
      <w:pPr>
        <w:pStyle w:val="ConsPlusNormal"/>
        <w:jc w:val="both"/>
      </w:pPr>
    </w:p>
    <w:p w:rsidR="005464BD" w:rsidRDefault="004A4234">
      <w:pPr>
        <w:pStyle w:val="ConsPlusTitle"/>
        <w:jc w:val="center"/>
      </w:pPr>
      <w:bookmarkStart w:id="0" w:name="P59"/>
      <w:bookmarkEnd w:id="0"/>
      <w:r>
        <w:t>ПЕРЕЧЕНЬ</w:t>
      </w:r>
    </w:p>
    <w:p w:rsidR="005464BD" w:rsidRDefault="004A4234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5464BD" w:rsidRDefault="004A4234">
      <w:pPr>
        <w:pStyle w:val="ConsPlusTitle"/>
        <w:jc w:val="center"/>
      </w:pPr>
      <w:r>
        <w:t>ОБЛАСТИ, ПРИ ЗАМЕЩЕНИИ КОТОРЫХ ГОСУДАРСТВЕННЫЕ ГРАЖДАНСКИЕ</w:t>
      </w:r>
    </w:p>
    <w:p w:rsidR="005464BD" w:rsidRDefault="004A4234">
      <w:pPr>
        <w:pStyle w:val="ConsPlusTitle"/>
        <w:jc w:val="center"/>
      </w:pPr>
      <w:r>
        <w:t>СЛУЖАЩИЕ ОБЯЗАНЫ ПРЕДСТАВЛЯТЬ СВЕДЕНИЯ О ДОХОДАХ, РАСХОДАХ,</w:t>
      </w:r>
    </w:p>
    <w:p w:rsidR="005464BD" w:rsidRDefault="004A4234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5464BD" w:rsidRDefault="005464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5464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4BD" w:rsidRDefault="005464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4BD" w:rsidRDefault="005464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4BD" w:rsidRDefault="004A42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</w:t>
            </w:r>
            <w:r>
              <w:rPr>
                <w:color w:val="392C69"/>
              </w:rPr>
              <w:t xml:space="preserve"> Правительства Пензенской обл. от 03.10.2024 N 759-пП)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4BD" w:rsidRDefault="005464BD">
            <w:pPr>
              <w:pStyle w:val="ConsPlusNormal"/>
            </w:pPr>
          </w:p>
        </w:tc>
      </w:tr>
    </w:tbl>
    <w:p w:rsidR="005464BD" w:rsidRDefault="005464BD">
      <w:pPr>
        <w:pStyle w:val="ConsPlusNormal"/>
        <w:jc w:val="both"/>
      </w:pPr>
    </w:p>
    <w:p w:rsidR="005464BD" w:rsidRDefault="004A4234">
      <w:pPr>
        <w:pStyle w:val="ConsPlusTitle"/>
        <w:jc w:val="center"/>
        <w:outlineLvl w:val="1"/>
      </w:pPr>
      <w:r>
        <w:t>В Правительстве Пензенской области</w:t>
      </w:r>
    </w:p>
    <w:p w:rsidR="005464BD" w:rsidRDefault="005464BD">
      <w:pPr>
        <w:pStyle w:val="ConsPlusNormal"/>
        <w:jc w:val="both"/>
      </w:pPr>
    </w:p>
    <w:p w:rsidR="005464BD" w:rsidRDefault="004A4234">
      <w:pPr>
        <w:pStyle w:val="ConsPlusNormal"/>
        <w:ind w:firstLine="540"/>
        <w:jc w:val="both"/>
      </w:pPr>
      <w:r>
        <w:t>1. Первый заместитель руководителя аппарата Губернатора и Правительства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2. Заместитель руководителя аппарата Губернатора и Правительства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3. Начальник управления.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4. Начальник отдела.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5. Помощник Губернатора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6. Первый заместитель, заместитель начальника управления, отдела.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7. Начальник от</w:t>
      </w:r>
      <w:r>
        <w:t>дела в управлении.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8. Помощник Вице-губернатора.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9. Помощник Председателя Правительства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lastRenderedPageBreak/>
        <w:t>10. Помощник первого заместителя Председателя Правительства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11. Помощник заместителя Председателя Правительства Пензенской облас</w:t>
      </w:r>
      <w:r>
        <w:t>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12. Заместитель начальника отдела в управлении.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13. Консультант.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14. Главный специалист-эксперт.</w:t>
      </w:r>
    </w:p>
    <w:p w:rsidR="005464BD" w:rsidRDefault="005464BD">
      <w:pPr>
        <w:pStyle w:val="ConsPlusNormal"/>
        <w:jc w:val="both"/>
      </w:pPr>
    </w:p>
    <w:p w:rsidR="005464BD" w:rsidRDefault="004A4234">
      <w:pPr>
        <w:pStyle w:val="ConsPlusTitle"/>
        <w:jc w:val="center"/>
        <w:outlineLvl w:val="1"/>
      </w:pPr>
      <w:r>
        <w:t>В иных исполнительных органах Пензенской области</w:t>
      </w:r>
    </w:p>
    <w:p w:rsidR="005464BD" w:rsidRDefault="005464BD">
      <w:pPr>
        <w:pStyle w:val="ConsPlusNormal"/>
        <w:jc w:val="both"/>
      </w:pPr>
    </w:p>
    <w:p w:rsidR="005464BD" w:rsidRDefault="004A4234">
      <w:pPr>
        <w:pStyle w:val="ConsPlusNormal"/>
        <w:ind w:firstLine="540"/>
        <w:jc w:val="both"/>
      </w:pPr>
      <w:r>
        <w:t>1. Первый заместитель Министра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2. Заместитель Министра Пензенской области.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3. Первый</w:t>
      </w:r>
      <w:r>
        <w:t xml:space="preserve"> заместитель руководителя Представительства Правительства Пензенской области при Правительстве Российской Федерации.</w:t>
      </w:r>
    </w:p>
    <w:p w:rsidR="005464BD" w:rsidRDefault="004A4234">
      <w:pPr>
        <w:pStyle w:val="ConsPlusNormal"/>
        <w:spacing w:before="200"/>
        <w:ind w:firstLine="540"/>
        <w:jc w:val="both"/>
      </w:pPr>
      <w:r>
        <w:t>4. Заместитель руководителя Представительства Правительства Пензенской области при Правительстве Российской Федерации.</w:t>
      </w:r>
    </w:p>
    <w:p w:rsidR="005464BD" w:rsidRDefault="005464BD">
      <w:pPr>
        <w:pStyle w:val="ConsPlusNormal"/>
        <w:jc w:val="both"/>
      </w:pPr>
    </w:p>
    <w:p w:rsidR="005464BD" w:rsidRDefault="005464BD">
      <w:pPr>
        <w:pStyle w:val="ConsPlusNormal"/>
        <w:jc w:val="both"/>
      </w:pPr>
    </w:p>
    <w:p w:rsidR="005464BD" w:rsidRDefault="005464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64BD" w:rsidRDefault="005464BD">
      <w:pPr>
        <w:pStyle w:val="ConsPlusNormal"/>
      </w:pPr>
    </w:p>
    <w:sectPr w:rsidR="005464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234" w:rsidRDefault="004A4234">
      <w:r>
        <w:separator/>
      </w:r>
    </w:p>
  </w:endnote>
  <w:endnote w:type="continuationSeparator" w:id="0">
    <w:p w:rsidR="004A4234" w:rsidRDefault="004A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407" w:rsidRDefault="005234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BD" w:rsidRDefault="005464B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523407" w:rsidTr="0052340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23407" w:rsidRDefault="00523407">
          <w:pPr>
            <w:pStyle w:val="ConsPlusNormal"/>
            <w:jc w:val="right"/>
          </w:pPr>
          <w:bookmarkStart w:id="1" w:name="_GoBack"/>
          <w:bookmarkEnd w:id="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5464BD" w:rsidRDefault="004A423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BD" w:rsidRDefault="005464B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523407" w:rsidTr="0052340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23407" w:rsidRDefault="0052340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5464BD" w:rsidRDefault="004A4234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234" w:rsidRDefault="004A4234">
      <w:r>
        <w:separator/>
      </w:r>
    </w:p>
  </w:footnote>
  <w:footnote w:type="continuationSeparator" w:id="0">
    <w:p w:rsidR="004A4234" w:rsidRDefault="004A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407" w:rsidRDefault="005234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523407" w:rsidTr="0052340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23407" w:rsidRDefault="0052340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07.05.2010 N 272-пП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03.10.2024)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должност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5464BD" w:rsidRDefault="005464B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64BD" w:rsidRDefault="005464BD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523407" w:rsidTr="0052340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23407" w:rsidRDefault="0052340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07.05.2010 N 272-пП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03.10.2024)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должност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5464BD" w:rsidRDefault="005464B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64BD" w:rsidRDefault="005464B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4BD"/>
    <w:rsid w:val="004A4234"/>
    <w:rsid w:val="00523407"/>
    <w:rsid w:val="0054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F3B62F"/>
  <w15:docId w15:val="{8C7B1D23-405B-452F-9C72-5FE41DC3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5234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3407"/>
  </w:style>
  <w:style w:type="paragraph" w:styleId="a5">
    <w:name w:val="footer"/>
    <w:basedOn w:val="a"/>
    <w:link w:val="a6"/>
    <w:uiPriority w:val="99"/>
    <w:unhideWhenUsed/>
    <w:rsid w:val="00523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3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4683</Characters>
  <Application>Microsoft Office Word</Application>
  <DocSecurity>0</DocSecurity>
  <Lines>39</Lines>
  <Paragraphs>10</Paragraphs>
  <ScaleCrop>false</ScaleCrop>
  <Company>КонсультантПлюс Версия 4025.00.52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07.05.2010 N 272-пП
(ред. от 03.10.2024)
"Об утверждении перечня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характера"</dc:title>
  <cp:lastModifiedBy>Пользователь</cp:lastModifiedBy>
  <cp:revision>3</cp:revision>
  <dcterms:created xsi:type="dcterms:W3CDTF">2026-03-12T11:23:00Z</dcterms:created>
  <dcterms:modified xsi:type="dcterms:W3CDTF">2026-03-12T12:41:00Z</dcterms:modified>
</cp:coreProperties>
</file>